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B71F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北京师范大学珠海校区</w:t>
      </w:r>
    </w:p>
    <w:p w14:paraId="3DE52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-   学年    学期</w:t>
      </w: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学业困难学生帮辅档案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0"/>
        <w:gridCol w:w="1422"/>
      </w:tblGrid>
      <w:tr w14:paraId="7A32F2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20" w:type="dxa"/>
            <w:vAlign w:val="center"/>
          </w:tcPr>
          <w:p w14:paraId="284F6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20"/>
                <w:kern w:val="0"/>
                <w:sz w:val="24"/>
                <w:szCs w:val="24"/>
                <w:fitText w:val="720" w:id="1423382384"/>
              </w:rPr>
              <w:t>学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720" w:id="1423382384"/>
              </w:rPr>
              <w:t>号</w:t>
            </w:r>
          </w:p>
        </w:tc>
        <w:tc>
          <w:tcPr>
            <w:tcW w:w="1420" w:type="dxa"/>
            <w:vAlign w:val="center"/>
          </w:tcPr>
          <w:p w14:paraId="7402B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43FD5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20"/>
                <w:kern w:val="0"/>
                <w:sz w:val="24"/>
                <w:szCs w:val="24"/>
                <w:fitText w:val="720" w:id="1423382384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720" w:id="1423382384"/>
              </w:rPr>
              <w:t>名</w:t>
            </w:r>
          </w:p>
        </w:tc>
        <w:tc>
          <w:tcPr>
            <w:tcW w:w="1420" w:type="dxa"/>
            <w:vAlign w:val="center"/>
          </w:tcPr>
          <w:p w14:paraId="08A71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3CC11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20"/>
                <w:kern w:val="0"/>
                <w:sz w:val="24"/>
                <w:szCs w:val="24"/>
                <w:fitText w:val="720" w:id="1423382384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720" w:id="1423382384"/>
                <w:lang w:val="en-US" w:eastAsia="zh-CN"/>
              </w:rPr>
              <w:t>级</w:t>
            </w:r>
          </w:p>
        </w:tc>
        <w:tc>
          <w:tcPr>
            <w:tcW w:w="1422" w:type="dxa"/>
            <w:vAlign w:val="center"/>
          </w:tcPr>
          <w:p w14:paraId="33566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64981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20" w:type="dxa"/>
            <w:vAlign w:val="center"/>
          </w:tcPr>
          <w:p w14:paraId="3783F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spacing w:val="120"/>
                <w:kern w:val="0"/>
                <w:sz w:val="24"/>
                <w:szCs w:val="24"/>
                <w:fitText w:val="720" w:id="1423382384"/>
                <w:lang w:val="en-US" w:eastAsia="zh-CN"/>
              </w:rPr>
              <w:t>专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720" w:id="1423382384"/>
                <w:lang w:val="en-US" w:eastAsia="zh-CN"/>
              </w:rPr>
              <w:t>业</w:t>
            </w:r>
            <w:bookmarkEnd w:id="0"/>
          </w:p>
        </w:tc>
        <w:tc>
          <w:tcPr>
            <w:tcW w:w="4260" w:type="dxa"/>
            <w:gridSpan w:val="3"/>
            <w:vAlign w:val="center"/>
          </w:tcPr>
          <w:p w14:paraId="4B972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79276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20"/>
                <w:kern w:val="0"/>
                <w:sz w:val="24"/>
                <w:szCs w:val="24"/>
                <w:fitText w:val="720" w:id="1423382384"/>
                <w:lang w:val="en-US" w:eastAsia="zh-CN"/>
              </w:rPr>
              <w:t>书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720" w:id="1423382384"/>
                <w:lang w:val="en-US" w:eastAsia="zh-CN"/>
              </w:rPr>
              <w:t>院</w:t>
            </w:r>
          </w:p>
        </w:tc>
        <w:tc>
          <w:tcPr>
            <w:tcW w:w="142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590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8759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20" w:type="dxa"/>
            <w:vAlign w:val="center"/>
          </w:tcPr>
          <w:p w14:paraId="4C58A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辅导时间</w:t>
            </w:r>
          </w:p>
        </w:tc>
        <w:tc>
          <w:tcPr>
            <w:tcW w:w="4260" w:type="dxa"/>
            <w:gridSpan w:val="3"/>
            <w:vAlign w:val="center"/>
          </w:tcPr>
          <w:p w14:paraId="26E3D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29B81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辅导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教师</w:t>
            </w:r>
          </w:p>
        </w:tc>
        <w:tc>
          <w:tcPr>
            <w:tcW w:w="142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989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5A8BE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  <w:jc w:val="center"/>
        </w:trPr>
        <w:tc>
          <w:tcPr>
            <w:tcW w:w="1420" w:type="dxa"/>
            <w:vAlign w:val="center"/>
          </w:tcPr>
          <w:p w14:paraId="25AB6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学生概况</w:t>
            </w:r>
          </w:p>
        </w:tc>
        <w:tc>
          <w:tcPr>
            <w:tcW w:w="7102" w:type="dxa"/>
            <w:gridSpan w:val="5"/>
            <w:vAlign w:val="center"/>
          </w:tcPr>
          <w:p w14:paraId="1EFEB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32A9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  <w:jc w:val="center"/>
        </w:trPr>
        <w:tc>
          <w:tcPr>
            <w:tcW w:w="1420" w:type="dxa"/>
            <w:vAlign w:val="center"/>
          </w:tcPr>
          <w:p w14:paraId="5A2F3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帮辅举措</w:t>
            </w:r>
          </w:p>
        </w:tc>
        <w:tc>
          <w:tcPr>
            <w:tcW w:w="7102" w:type="dxa"/>
            <w:gridSpan w:val="5"/>
            <w:vAlign w:val="center"/>
          </w:tcPr>
          <w:p w14:paraId="0367E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A3BB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8" w:hRule="atLeast"/>
          <w:jc w:val="center"/>
        </w:trPr>
        <w:tc>
          <w:tcPr>
            <w:tcW w:w="1420" w:type="dxa"/>
            <w:vAlign w:val="center"/>
          </w:tcPr>
          <w:p w14:paraId="45792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辅导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教师</w:t>
            </w:r>
          </w:p>
          <w:p w14:paraId="6822D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7102" w:type="dxa"/>
            <w:gridSpan w:val="5"/>
            <w:vAlign w:val="center"/>
          </w:tcPr>
          <w:p w14:paraId="32124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C5B55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3" w:hRule="atLeast"/>
          <w:jc w:val="center"/>
        </w:trPr>
        <w:tc>
          <w:tcPr>
            <w:tcW w:w="1420" w:type="dxa"/>
            <w:vAlign w:val="center"/>
          </w:tcPr>
          <w:p w14:paraId="45716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书院意见</w:t>
            </w:r>
          </w:p>
        </w:tc>
        <w:tc>
          <w:tcPr>
            <w:tcW w:w="7102" w:type="dxa"/>
            <w:gridSpan w:val="5"/>
            <w:vAlign w:val="center"/>
          </w:tcPr>
          <w:p w14:paraId="63407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093D75F6">
      <w:pPr>
        <w:ind w:firstLine="48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说明：本表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一式两份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，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学院、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书院留存。</w:t>
      </w:r>
    </w:p>
    <w:sectPr>
      <w:headerReference r:id="rId7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CD8DCC1E-2430-4A1B-B78C-C7BF71D9EA5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0907307-6338-4345-B2F6-4687771B4DCD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7A19128-1B07-4B0F-9E90-569AC128DB2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F52F14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9541D8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5F0E0"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E2A96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3A3DC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0F0B68"/>
    <w:rsid w:val="11E05CF5"/>
    <w:rsid w:val="1F1F5081"/>
    <w:rsid w:val="1FBF4CCA"/>
    <w:rsid w:val="1FE339C3"/>
    <w:rsid w:val="305F10A7"/>
    <w:rsid w:val="356E372A"/>
    <w:rsid w:val="385A3428"/>
    <w:rsid w:val="442B1160"/>
    <w:rsid w:val="463C5095"/>
    <w:rsid w:val="4E6C4BFB"/>
    <w:rsid w:val="64465512"/>
    <w:rsid w:val="678708EC"/>
    <w:rsid w:val="6A3F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723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/>
      <w:szCs w:val="20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Paragraphs>43</Paragraphs>
  <TotalTime>4</TotalTime>
  <ScaleCrop>false</ScaleCrop>
  <LinksUpToDate>false</LinksUpToDate>
  <CharactersWithSpaces>91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2021-04-13T07:44:00Z</dcterms:created>
  <dc:creator>huwei</dc:creator>
  <cp:lastModifiedBy>黄明标</cp:lastModifiedBy>
  <dcterms:modified xsi:type="dcterms:W3CDTF">2024-12-06T07:21:54Z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57DB7CD62B3143469FE46746A2E9B2B6_13</vt:lpwstr>
  </property>
</Properties>
</file>