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49122">
      <w:pPr>
        <w:widowControl/>
        <w:spacing w:line="520" w:lineRule="exact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附件5</w:t>
      </w:r>
    </w:p>
    <w:p w14:paraId="2BCFC510">
      <w:pPr>
        <w:widowControl/>
        <w:spacing w:line="520" w:lineRule="exact"/>
        <w:jc w:val="center"/>
        <w:rPr>
          <w:rFonts w:ascii="仿宋_GB2312" w:hAnsi="华文仿宋" w:eastAsia="仿宋_GB2312"/>
          <w:b/>
          <w:color w:val="000000"/>
          <w:sz w:val="44"/>
          <w:szCs w:val="44"/>
        </w:rPr>
      </w:pPr>
      <w:r>
        <w:rPr>
          <w:rFonts w:hint="eastAsia" w:ascii="仿宋_GB2312" w:hAnsi="华文仿宋" w:eastAsia="仿宋_GB2312"/>
          <w:b/>
          <w:color w:val="000000"/>
          <w:sz w:val="44"/>
          <w:szCs w:val="44"/>
        </w:rPr>
        <w:t>《</w:t>
      </w: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级本科生推免基准人数确认单</w:t>
      </w:r>
      <w:r>
        <w:rPr>
          <w:rFonts w:hint="eastAsia" w:ascii="仿宋_GB2312" w:hAnsi="华文仿宋" w:eastAsia="仿宋_GB2312"/>
          <w:b/>
          <w:color w:val="000000"/>
          <w:sz w:val="44"/>
          <w:szCs w:val="44"/>
        </w:rPr>
        <w:t>》</w:t>
      </w:r>
    </w:p>
    <w:p w14:paraId="3870C45B">
      <w:pPr>
        <w:widowControl/>
        <w:spacing w:line="520" w:lineRule="exact"/>
        <w:ind w:firstLine="723" w:firstLineChars="200"/>
        <w:rPr>
          <w:rFonts w:ascii="仿宋_GB2312" w:hAnsi="华文仿宋" w:eastAsia="仿宋_GB2312"/>
          <w:b/>
          <w:color w:val="000000"/>
          <w:sz w:val="36"/>
          <w:szCs w:val="36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66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5000" w:type="pct"/>
            <w:shd w:val="clear" w:color="auto" w:fill="auto"/>
            <w:vAlign w:val="center"/>
          </w:tcPr>
          <w:p w14:paraId="3BAC487E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6"/>
              </w:rPr>
              <w:t>珠海校区教务部：</w:t>
            </w:r>
          </w:p>
          <w:p w14:paraId="6FE3128F">
            <w:pPr>
              <w:widowControl/>
              <w:rPr>
                <w:rFonts w:ascii="宋体" w:hAnsi="宋体" w:eastAsia="宋体" w:cs="宋体"/>
                <w:kern w:val="0"/>
                <w:sz w:val="32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6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</w:rPr>
              <w:t xml:space="preserve"> 学院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36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36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</w:rPr>
              <w:t>级各专业（不含公费师范生、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  <w:lang w:val="en-US" w:eastAsia="zh-CN"/>
              </w:rPr>
              <w:t>优师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计划学生和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</w:rPr>
              <w:t>留学生专业）本科生推免基准人数情况核实如下，我单位同意202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</w:rPr>
              <w:t>年计算推荐免试研究生分配名额时，按下表中的基准人数计算。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7"/>
              <w:gridCol w:w="1559"/>
              <w:gridCol w:w="3654"/>
            </w:tblGrid>
            <w:tr w14:paraId="7A3961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 w14:paraId="40B3E57E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30"/>
                      <w:szCs w:val="30"/>
                    </w:rPr>
                    <w:t>专业名称</w:t>
                  </w:r>
                </w:p>
              </w:tc>
              <w:tc>
                <w:tcPr>
                  <w:tcW w:w="1559" w:type="dxa"/>
                </w:tcPr>
                <w:p w14:paraId="6EB07E1A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30"/>
                      <w:szCs w:val="30"/>
                    </w:rPr>
                    <w:t>基准人数</w:t>
                  </w:r>
                </w:p>
              </w:tc>
              <w:tc>
                <w:tcPr>
                  <w:tcW w:w="3654" w:type="dxa"/>
                </w:tcPr>
                <w:p w14:paraId="24F4C6DA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30"/>
                      <w:szCs w:val="30"/>
                    </w:rPr>
                    <w:t>备注</w:t>
                  </w:r>
                </w:p>
              </w:tc>
            </w:tr>
            <w:tr w14:paraId="28D80A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 w14:paraId="7711F2D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14:paraId="09ED002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14:paraId="55917D5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</w:tr>
            <w:tr w14:paraId="45FA0C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 w14:paraId="4793C1F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14:paraId="33BCBB6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14:paraId="3B9F4BE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</w:tr>
            <w:tr w14:paraId="05C598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 w14:paraId="685B6E8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14:paraId="566A7EB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14:paraId="4CE60AE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</w:tr>
            <w:tr w14:paraId="580EBF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 w14:paraId="4FF2334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14:paraId="113DE51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14:paraId="361447A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</w:tr>
            <w:tr w14:paraId="65444F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 w14:paraId="4CF450F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14:paraId="46EC8CA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14:paraId="71C454C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</w:tr>
            <w:tr w14:paraId="165DC7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 w14:paraId="59957D9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1559" w:type="dxa"/>
                </w:tcPr>
                <w:p w14:paraId="3B739C0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14:paraId="31A1859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</w:tr>
            <w:tr w14:paraId="6116AB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7" w:type="dxa"/>
                </w:tcPr>
                <w:p w14:paraId="7A1AA318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30"/>
                      <w:szCs w:val="30"/>
                    </w:rPr>
                    <w:t>合计</w:t>
                  </w:r>
                </w:p>
              </w:tc>
              <w:tc>
                <w:tcPr>
                  <w:tcW w:w="1559" w:type="dxa"/>
                </w:tcPr>
                <w:p w14:paraId="65C8C6F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654" w:type="dxa"/>
                </w:tcPr>
                <w:p w14:paraId="51BB659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p w14:paraId="73453B68">
            <w:pPr>
              <w:widowControl/>
              <w:jc w:val="left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</w:tc>
      </w:tr>
    </w:tbl>
    <w:p w14:paraId="68F77530">
      <w:pPr>
        <w:widowControl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</w:t>
      </w:r>
      <w:r>
        <w:rPr>
          <w:sz w:val="24"/>
          <w:szCs w:val="24"/>
        </w:rPr>
        <w:t>基准人数=</w:t>
      </w:r>
      <w:r>
        <w:rPr>
          <w:rFonts w:hint="eastAsia"/>
          <w:sz w:val="24"/>
          <w:szCs w:val="24"/>
        </w:rPr>
        <w:t>在校人数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含</w:t>
      </w:r>
      <w:r>
        <w:rPr>
          <w:rFonts w:hint="eastAsia"/>
          <w:sz w:val="24"/>
          <w:szCs w:val="24"/>
        </w:rPr>
        <w:t>因公</w:t>
      </w:r>
      <w:r>
        <w:rPr>
          <w:rFonts w:hint="eastAsia"/>
          <w:sz w:val="24"/>
          <w:szCs w:val="24"/>
          <w:lang w:val="en-US" w:eastAsia="zh-CN"/>
        </w:rPr>
        <w:t>交换</w:t>
      </w:r>
      <w:r>
        <w:rPr>
          <w:rFonts w:hint="eastAsia"/>
          <w:sz w:val="24"/>
          <w:szCs w:val="24"/>
        </w:rPr>
        <w:t>人数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-降级人数(202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年9月1日后)。</w:t>
      </w:r>
    </w:p>
    <w:p w14:paraId="6469BDB7">
      <w:pPr>
        <w:widowControl/>
        <w:rPr>
          <w:rFonts w:ascii="宋体" w:hAnsi="宋体" w:eastAsia="宋体" w:cs="宋体"/>
          <w:color w:val="000000"/>
          <w:kern w:val="0"/>
          <w:sz w:val="36"/>
          <w:szCs w:val="36"/>
        </w:rPr>
      </w:pPr>
    </w:p>
    <w:p w14:paraId="4A67BB3C">
      <w:pPr>
        <w:rPr>
          <w:rFonts w:ascii="宋体" w:hAnsi="宋体" w:eastAsia="宋体" w:cs="宋体"/>
          <w:color w:val="000000"/>
          <w:kern w:val="0"/>
          <w:sz w:val="28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6"/>
        </w:rPr>
        <w:t xml:space="preserve">         </w:t>
      </w:r>
      <w:r>
        <w:rPr>
          <w:rFonts w:ascii="宋体" w:hAnsi="宋体" w:eastAsia="宋体" w:cs="宋体"/>
          <w:color w:val="000000"/>
          <w:kern w:val="0"/>
          <w:sz w:val="28"/>
          <w:szCs w:val="36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36"/>
        </w:rPr>
        <w:t xml:space="preserve">   本科教学负责人（签字）：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36"/>
          <w:u w:val="single"/>
        </w:rPr>
        <w:t xml:space="preserve">            </w:t>
      </w:r>
    </w:p>
    <w:p w14:paraId="2FF41D8C">
      <w:pPr>
        <w:rPr>
          <w:rFonts w:ascii="宋体" w:hAnsi="宋体" w:eastAsia="宋体" w:cs="宋体"/>
          <w:color w:val="000000"/>
          <w:kern w:val="0"/>
          <w:sz w:val="28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6"/>
        </w:rPr>
        <w:t xml:space="preserve">                            </w:t>
      </w:r>
      <w:r>
        <w:rPr>
          <w:rFonts w:ascii="宋体" w:hAnsi="宋体" w:eastAsia="宋体" w:cs="宋体"/>
          <w:color w:val="000000"/>
          <w:kern w:val="0"/>
          <w:sz w:val="28"/>
          <w:szCs w:val="36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36"/>
        </w:rPr>
        <w:t xml:space="preserve">   （培养单位公章）</w:t>
      </w:r>
    </w:p>
    <w:p w14:paraId="305EF860">
      <w:pPr>
        <w:rPr>
          <w:rFonts w:ascii="宋体" w:hAnsi="宋体" w:eastAsia="宋体" w:cs="宋体"/>
          <w:color w:val="000000"/>
          <w:kern w:val="0"/>
          <w:sz w:val="28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6"/>
        </w:rPr>
        <w:t xml:space="preserve">                        </w:t>
      </w:r>
      <w:r>
        <w:rPr>
          <w:rFonts w:ascii="宋体" w:hAnsi="宋体" w:eastAsia="宋体" w:cs="宋体"/>
          <w:color w:val="000000"/>
          <w:kern w:val="0"/>
          <w:sz w:val="28"/>
          <w:szCs w:val="36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36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36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36"/>
        </w:rPr>
        <w:t xml:space="preserve">  202</w:t>
      </w:r>
      <w:r>
        <w:rPr>
          <w:rFonts w:hint="eastAsia" w:ascii="宋体" w:hAnsi="宋体" w:eastAsia="宋体" w:cs="宋体"/>
          <w:color w:val="000000"/>
          <w:kern w:val="0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36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ZTk4ODBiODg5NDUyYmRhYTAwMmFiNTc3ZGIxOWYifQ=="/>
  </w:docVars>
  <w:rsids>
    <w:rsidRoot w:val="00B46847"/>
    <w:rsid w:val="0002101C"/>
    <w:rsid w:val="000E2B4D"/>
    <w:rsid w:val="001204ED"/>
    <w:rsid w:val="00234207"/>
    <w:rsid w:val="00244F00"/>
    <w:rsid w:val="00286E73"/>
    <w:rsid w:val="0035470E"/>
    <w:rsid w:val="003715A3"/>
    <w:rsid w:val="00377016"/>
    <w:rsid w:val="004300BD"/>
    <w:rsid w:val="00466DF9"/>
    <w:rsid w:val="004A5B91"/>
    <w:rsid w:val="005470FF"/>
    <w:rsid w:val="00553A4E"/>
    <w:rsid w:val="00564F16"/>
    <w:rsid w:val="005658BE"/>
    <w:rsid w:val="00577654"/>
    <w:rsid w:val="005B6277"/>
    <w:rsid w:val="005C0FDC"/>
    <w:rsid w:val="00612D36"/>
    <w:rsid w:val="00640E69"/>
    <w:rsid w:val="00641F05"/>
    <w:rsid w:val="00783183"/>
    <w:rsid w:val="007A242A"/>
    <w:rsid w:val="008022CA"/>
    <w:rsid w:val="0081089F"/>
    <w:rsid w:val="008E40A0"/>
    <w:rsid w:val="0092533B"/>
    <w:rsid w:val="00935C3D"/>
    <w:rsid w:val="009B5842"/>
    <w:rsid w:val="009F47DE"/>
    <w:rsid w:val="00A243F5"/>
    <w:rsid w:val="00A90685"/>
    <w:rsid w:val="00B3104A"/>
    <w:rsid w:val="00B46847"/>
    <w:rsid w:val="00C01A7F"/>
    <w:rsid w:val="00C04598"/>
    <w:rsid w:val="00C95C2E"/>
    <w:rsid w:val="00CD0889"/>
    <w:rsid w:val="00DA4EA6"/>
    <w:rsid w:val="00DA63D9"/>
    <w:rsid w:val="00DD271B"/>
    <w:rsid w:val="00E52161"/>
    <w:rsid w:val="00E741E2"/>
    <w:rsid w:val="00FD00D7"/>
    <w:rsid w:val="21BD7D11"/>
    <w:rsid w:val="23D53C2F"/>
    <w:rsid w:val="28702D10"/>
    <w:rsid w:val="4FBD736E"/>
    <w:rsid w:val="56A63DB6"/>
    <w:rsid w:val="5BB17D91"/>
    <w:rsid w:val="69E01FF4"/>
    <w:rsid w:val="6D54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194</Characters>
  <Lines>2</Lines>
  <Paragraphs>1</Paragraphs>
  <TotalTime>0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2022-06-16T00:54:00Z</dcterms:created>
  <dc:creator>qipeide</dc:creator>
  <cp:lastModifiedBy>教务部胡伟</cp:lastModifiedBy>
  <dcterms:modified xsi:type="dcterms:W3CDTF">2025-07-07T08:52:02Z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4591348966364696BB2494EC65A9F60A_12</vt:lpwstr>
  </property>
  <property fmtid="{D5CDD505-2E9C-101B-9397-08002B2CF9AE}" pid="4" name="KSOTemplateDocerSaveRecord">
    <vt:lpwstr>eyJoZGlkIjoiNjNhZTk4ODBiODg5NDUyYmRhYTAwMmFiNTc3ZGIxOWYiLCJ1c2VySWQiOiI1NDA0MDYzNzAifQ==</vt:lpwstr>
  </property>
</Properties>
</file>