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FB8" w:rsidRPr="00D42EAA" w:rsidRDefault="006C4FB8" w:rsidP="006C4FB8">
      <w:pPr>
        <w:ind w:left="6300" w:hangingChars="3000" w:hanging="6300"/>
      </w:pPr>
      <w:r>
        <w:t xml:space="preserve">   </w:t>
      </w:r>
      <w:r w:rsidRPr="00E032DE">
        <w:rPr>
          <w:rFonts w:hint="eastAsia"/>
          <w:kern w:val="0"/>
        </w:rPr>
        <w:t xml:space="preserve">    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6C4FB8" w:rsidRPr="00E032DE" w:rsidRDefault="006C4FB8" w:rsidP="006C4FB8">
      <w:pPr>
        <w:rPr>
          <w:kern w:val="0"/>
          <w:sz w:val="44"/>
          <w:szCs w:val="44"/>
        </w:rPr>
      </w:pPr>
    </w:p>
    <w:p w:rsidR="006C4FB8" w:rsidRPr="00E032DE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6C4FB8" w:rsidRPr="00E032DE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课程</w:t>
      </w:r>
      <w:proofErr w:type="gramStart"/>
      <w:r>
        <w:rPr>
          <w:rFonts w:ascii="宋体" w:hAnsi="宋体" w:hint="eastAsia"/>
          <w:b/>
          <w:kern w:val="0"/>
          <w:sz w:val="48"/>
          <w:szCs w:val="48"/>
        </w:rPr>
        <w:t>思政教学</w:t>
      </w:r>
      <w:proofErr w:type="gramEnd"/>
      <w:r>
        <w:rPr>
          <w:rFonts w:ascii="宋体" w:hAnsi="宋体" w:hint="eastAsia"/>
          <w:b/>
          <w:kern w:val="0"/>
          <w:sz w:val="48"/>
          <w:szCs w:val="48"/>
        </w:rPr>
        <w:t>研究示范中心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项目</w:t>
      </w:r>
    </w:p>
    <w:p w:rsidR="006C4FB8" w:rsidRPr="00E032DE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6C4FB8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BE1C19" w:rsidRPr="00E032DE" w:rsidRDefault="00BE1C19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6C4FB8" w:rsidRPr="00E032DE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Pr="00E032DE" w:rsidRDefault="006C4FB8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推荐院系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2031D9" w:rsidRPr="00E032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2031D9" w:rsidRPr="00E032DE" w:rsidRDefault="002031D9" w:rsidP="00B9033F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Default="006C4FB8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  <w:u w:val="single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中心名称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  <w:p w:rsidR="006C4FB8" w:rsidRPr="006C4FB8" w:rsidRDefault="006C4FB8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  <w:u w:val="single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中心负责人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Pr="00E032DE" w:rsidRDefault="002031D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手机号码</w:t>
            </w:r>
            <w:r w:rsidR="006C4FB8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6C4FB8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       </w:t>
            </w:r>
            <w:r w:rsidR="006C4FB8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="006C4FB8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="006C4FB8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6C4FB8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</w:t>
            </w:r>
          </w:p>
        </w:tc>
      </w:tr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Pr="00E032DE" w:rsidRDefault="006C4FB8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</w:t>
            </w:r>
          </w:p>
        </w:tc>
      </w:tr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Pr="00E032DE" w:rsidRDefault="006C4FB8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6C4FB8" w:rsidRPr="00E032DE" w:rsidRDefault="006C4FB8" w:rsidP="006C4FB8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80651" w:rsidRDefault="00E80651" w:rsidP="006C4FB8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80651" w:rsidRPr="00E032DE" w:rsidRDefault="00E80651" w:rsidP="006C4FB8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6C4FB8" w:rsidRPr="00E032DE" w:rsidRDefault="006C4FB8" w:rsidP="006C4FB8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6C4FB8" w:rsidRPr="00E032DE" w:rsidRDefault="006C4FB8" w:rsidP="006C4FB8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500A77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500A77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6C4FB8" w:rsidRDefault="006C4FB8" w:rsidP="006C4FB8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:rsidR="006C4FB8" w:rsidRPr="00E032DE" w:rsidRDefault="006C4FB8" w:rsidP="006C4FB8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6C4FB8" w:rsidRPr="00E032DE" w:rsidRDefault="006C4FB8" w:rsidP="006C4FB8">
      <w:pPr>
        <w:jc w:val="center"/>
        <w:rPr>
          <w:b/>
          <w:kern w:val="0"/>
          <w:sz w:val="44"/>
          <w:szCs w:val="44"/>
        </w:rPr>
      </w:pPr>
    </w:p>
    <w:p w:rsidR="006C4FB8" w:rsidRPr="00E032DE" w:rsidRDefault="006C4FB8" w:rsidP="006C4FB8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6C4FB8" w:rsidRPr="00E032DE" w:rsidRDefault="006C4FB8" w:rsidP="006C4FB8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6C4FB8" w:rsidRPr="00E032DE" w:rsidRDefault="006C4FB8" w:rsidP="006C4FB8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6C4FB8" w:rsidRDefault="006C4FB8" w:rsidP="006C4FB8">
      <w:pPr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083C24" w:rsidRDefault="00DE4E7E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2"/>
        <w:gridCol w:w="6978"/>
      </w:tblGrid>
      <w:tr w:rsidR="00083C24">
        <w:trPr>
          <w:trHeight w:val="258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中心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名称</w:t>
            </w:r>
          </w:p>
        </w:tc>
        <w:tc>
          <w:tcPr>
            <w:tcW w:w="6978" w:type="dxa"/>
          </w:tcPr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成立时间</w:t>
            </w:r>
          </w:p>
        </w:tc>
        <w:tc>
          <w:tcPr>
            <w:tcW w:w="6978" w:type="dxa"/>
          </w:tcPr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人员数量</w:t>
            </w:r>
          </w:p>
        </w:tc>
        <w:tc>
          <w:tcPr>
            <w:tcW w:w="6978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（含专职和兼职人员数量，请分别注明，不含专家咨询队伍人数）</w:t>
            </w:r>
          </w:p>
        </w:tc>
      </w:tr>
      <w:tr w:rsidR="00083C24">
        <w:trPr>
          <w:trHeight w:val="90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设置形式</w:t>
            </w:r>
          </w:p>
        </w:tc>
        <w:tc>
          <w:tcPr>
            <w:tcW w:w="6978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○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独立设置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○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依托职能部门设置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○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依托院系设置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○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其他</w:t>
            </w:r>
          </w:p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u w:val="single"/>
              </w:rPr>
              <w:t xml:space="preserve"> 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（非独立设置的，均需填写依托单位名称）</w:t>
            </w:r>
          </w:p>
        </w:tc>
      </w:tr>
      <w:tr w:rsidR="00083C24" w:rsidTr="006C4FB8">
        <w:trPr>
          <w:trHeight w:val="1157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组织架构和运行机制</w:t>
            </w:r>
          </w:p>
        </w:tc>
        <w:tc>
          <w:tcPr>
            <w:tcW w:w="6978" w:type="dxa"/>
          </w:tcPr>
          <w:p w:rsidR="00083C24" w:rsidRDefault="00DE4E7E">
            <w:pPr>
              <w:snapToGrid w:val="0"/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（包括中心组织架构和具体运行机制。）</w:t>
            </w:r>
          </w:p>
        </w:tc>
      </w:tr>
    </w:tbl>
    <w:p w:rsidR="00083C24" w:rsidRDefault="00DE4E7E">
      <w:pPr>
        <w:numPr>
          <w:ilvl w:val="0"/>
          <w:numId w:val="1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队伍建设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849"/>
        <w:gridCol w:w="196"/>
        <w:gridCol w:w="574"/>
        <w:gridCol w:w="820"/>
        <w:gridCol w:w="493"/>
        <w:gridCol w:w="2517"/>
      </w:tblGrid>
      <w:tr w:rsidR="00083C24">
        <w:trPr>
          <w:trHeight w:val="93"/>
        </w:trPr>
        <w:tc>
          <w:tcPr>
            <w:tcW w:w="8516" w:type="dxa"/>
            <w:gridSpan w:val="10"/>
            <w:vAlign w:val="center"/>
          </w:tcPr>
          <w:p w:rsidR="00083C24" w:rsidRDefault="00DE4E7E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" w:hAnsi="Times New Roman"/>
                <w:b/>
                <w:bCs/>
                <w:sz w:val="24"/>
              </w:rPr>
              <w:t>2.1</w:t>
            </w:r>
            <w:r>
              <w:rPr>
                <w:rFonts w:ascii="Times New Roman" w:eastAsia="仿宋" w:hAnsi="Times New Roman"/>
                <w:b/>
                <w:bCs/>
                <w:sz w:val="24"/>
              </w:rPr>
              <w:t>中心负责人</w:t>
            </w:r>
          </w:p>
        </w:tc>
      </w:tr>
      <w:tr w:rsidR="00083C24">
        <w:trPr>
          <w:trHeight w:val="93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姓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出生年月</w:t>
            </w:r>
          </w:p>
        </w:tc>
        <w:tc>
          <w:tcPr>
            <w:tcW w:w="2517" w:type="dxa"/>
            <w:vAlign w:val="center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93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2582" w:type="dxa"/>
            <w:gridSpan w:val="4"/>
            <w:vAlign w:val="center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称</w:t>
            </w:r>
          </w:p>
        </w:tc>
        <w:tc>
          <w:tcPr>
            <w:tcW w:w="2517" w:type="dxa"/>
            <w:vAlign w:val="center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90"/>
        </w:trPr>
        <w:tc>
          <w:tcPr>
            <w:tcW w:w="1530" w:type="dxa"/>
            <w:gridSpan w:val="2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手机号码</w:t>
            </w:r>
          </w:p>
        </w:tc>
        <w:tc>
          <w:tcPr>
            <w:tcW w:w="2582" w:type="dxa"/>
            <w:gridSpan w:val="4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  <w:tc>
          <w:tcPr>
            <w:tcW w:w="1887" w:type="dxa"/>
            <w:gridSpan w:val="3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电子邮箱</w:t>
            </w:r>
          </w:p>
        </w:tc>
        <w:tc>
          <w:tcPr>
            <w:tcW w:w="2517" w:type="dxa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1330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课程思政建设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教学实践情况</w:t>
            </w:r>
          </w:p>
        </w:tc>
        <w:tc>
          <w:tcPr>
            <w:tcW w:w="6986" w:type="dxa"/>
            <w:gridSpan w:val="8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（包括本人主要开展的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本科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实践情况。）</w:t>
            </w: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1439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课程思政建设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研究情况</w:t>
            </w:r>
          </w:p>
        </w:tc>
        <w:tc>
          <w:tcPr>
            <w:tcW w:w="6986" w:type="dxa"/>
            <w:gridSpan w:val="8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（包括本人主要开展的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本科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研究和理论研究情况。）</w:t>
            </w: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1612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获得的课程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思政相关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奖励情况</w:t>
            </w:r>
          </w:p>
        </w:tc>
        <w:tc>
          <w:tcPr>
            <w:tcW w:w="6986" w:type="dxa"/>
            <w:gridSpan w:val="8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（包括本人获得的省级以上课程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思政相关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奖励情况。）</w:t>
            </w: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90"/>
        </w:trPr>
        <w:tc>
          <w:tcPr>
            <w:tcW w:w="8516" w:type="dxa"/>
            <w:gridSpan w:val="10"/>
            <w:vAlign w:val="center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" w:hAnsi="Times New Roman"/>
                <w:b/>
                <w:bCs/>
                <w:sz w:val="24"/>
              </w:rPr>
              <w:t>2.2</w:t>
            </w:r>
            <w:r>
              <w:rPr>
                <w:rFonts w:ascii="Times New Roman" w:eastAsia="仿宋" w:hAnsi="Times New Roman"/>
                <w:b/>
                <w:bCs/>
                <w:sz w:val="24"/>
              </w:rPr>
              <w:t>中心人员</w:t>
            </w:r>
          </w:p>
        </w:tc>
      </w:tr>
      <w:tr w:rsidR="00083C24">
        <w:trPr>
          <w:trHeight w:val="93"/>
        </w:trPr>
        <w:tc>
          <w:tcPr>
            <w:tcW w:w="780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序号</w:t>
            </w:r>
          </w:p>
        </w:tc>
        <w:tc>
          <w:tcPr>
            <w:tcW w:w="750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083C24" w:rsidRDefault="00DE4E7E">
            <w:pPr>
              <w:snapToGrid w:val="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院系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/</w:t>
            </w:r>
          </w:p>
          <w:p w:rsidR="00083C24" w:rsidRDefault="00DE4E7E">
            <w:pPr>
              <w:snapToGrid w:val="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出生</w:t>
            </w:r>
          </w:p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年月</w:t>
            </w:r>
          </w:p>
        </w:tc>
        <w:tc>
          <w:tcPr>
            <w:tcW w:w="849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职务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/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职称</w:t>
            </w:r>
          </w:p>
        </w:tc>
        <w:tc>
          <w:tcPr>
            <w:tcW w:w="770" w:type="dxa"/>
            <w:gridSpan w:val="2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学科背景</w:t>
            </w:r>
          </w:p>
        </w:tc>
        <w:tc>
          <w:tcPr>
            <w:tcW w:w="820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专职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/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兼职</w:t>
            </w:r>
          </w:p>
        </w:tc>
        <w:tc>
          <w:tcPr>
            <w:tcW w:w="3010" w:type="dxa"/>
            <w:gridSpan w:val="2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课程思政</w:t>
            </w:r>
          </w:p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教学研究情况</w:t>
            </w:r>
          </w:p>
        </w:tc>
      </w:tr>
      <w:tr w:rsidR="00083C24">
        <w:trPr>
          <w:trHeight w:val="34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4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……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4686" w:type="dxa"/>
            <w:gridSpan w:val="7"/>
          </w:tcPr>
          <w:p w:rsidR="00083C24" w:rsidRDefault="00DE4E7E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中心专职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人员占比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%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）</w:t>
            </w:r>
          </w:p>
        </w:tc>
        <w:tc>
          <w:tcPr>
            <w:tcW w:w="3830" w:type="dxa"/>
            <w:gridSpan w:val="3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083C24" w:rsidRDefault="00083C24">
      <w:pPr>
        <w:numPr>
          <w:ilvl w:val="0"/>
          <w:numId w:val="1"/>
        </w:numPr>
        <w:spacing w:line="340" w:lineRule="atLeast"/>
        <w:rPr>
          <w:rFonts w:ascii="Times New Roman" w:eastAsia="黑体" w:hAnsi="Times New Roman"/>
          <w:sz w:val="28"/>
          <w:szCs w:val="28"/>
          <w:lang w:eastAsia="zh-Hans"/>
        </w:rPr>
        <w:sectPr w:rsidR="00083C24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83C24" w:rsidRDefault="00DE4E7E">
      <w:pPr>
        <w:numPr>
          <w:ilvl w:val="0"/>
          <w:numId w:val="1"/>
        </w:numPr>
        <w:spacing w:line="340" w:lineRule="atLeast"/>
        <w:rPr>
          <w:rFonts w:ascii="Times New Roman" w:eastAsia="黑体" w:hAnsi="Times New Roman"/>
          <w:sz w:val="28"/>
          <w:szCs w:val="28"/>
          <w:lang w:eastAsia="zh-Hans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内容建设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6"/>
      </w:tblGrid>
      <w:tr w:rsidR="00083C24">
        <w:trPr>
          <w:trHeight w:val="1871"/>
        </w:trPr>
        <w:tc>
          <w:tcPr>
            <w:tcW w:w="8506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3.1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发展定位和主要职责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（包括中心的发展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目标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定位和主要职责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300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2200"/>
        </w:trPr>
        <w:tc>
          <w:tcPr>
            <w:tcW w:w="8506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3.2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主要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工作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开展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情况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（包括成立以来开展的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课程思政建设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改革的主要工作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。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500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2208"/>
        </w:trPr>
        <w:tc>
          <w:tcPr>
            <w:tcW w:w="8506" w:type="dxa"/>
          </w:tcPr>
          <w:p w:rsidR="00083C24" w:rsidRDefault="00DE4E7E">
            <w:pPr>
              <w:snapToGrid w:val="0"/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3.3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主要建设成果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（包括课程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思政改革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理论研究、资源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（案例）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建设、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典型示范遴选及其作用发挥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、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教学方式方法改革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、教师培训等方面成果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800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</w:tc>
      </w:tr>
    </w:tbl>
    <w:p w:rsidR="00083C24" w:rsidRDefault="00DE4E7E">
      <w:pPr>
        <w:numPr>
          <w:ilvl w:val="0"/>
          <w:numId w:val="1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支持保障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083C24">
        <w:trPr>
          <w:trHeight w:val="416"/>
        </w:trPr>
        <w:tc>
          <w:tcPr>
            <w:tcW w:w="8472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4.1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政策方面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包括中心对广大教师从事课程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思政改革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的政策支持等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300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）</w:t>
            </w: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2644"/>
        </w:trPr>
        <w:tc>
          <w:tcPr>
            <w:tcW w:w="8472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lang w:eastAsia="zh-Hans"/>
              </w:rPr>
              <w:t>经费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方面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中心对广大教师从事课程思政建设改革给予的经费扶持情况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500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）</w:t>
            </w: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2150"/>
        </w:trPr>
        <w:tc>
          <w:tcPr>
            <w:tcW w:w="8472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lastRenderedPageBreak/>
              <w:t>4.3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条件方面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（包括中心场地条件、人力条件、设备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支持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条件等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300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083C24" w:rsidRDefault="00DE4E7E">
      <w:pPr>
        <w:pStyle w:val="Style7"/>
        <w:numPr>
          <w:ilvl w:val="0"/>
          <w:numId w:val="1"/>
        </w:numPr>
        <w:spacing w:line="340" w:lineRule="atLeast"/>
        <w:ind w:firstLineChars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建设计划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083C24">
        <w:trPr>
          <w:trHeight w:val="2740"/>
        </w:trPr>
        <w:tc>
          <w:tcPr>
            <w:tcW w:w="8472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简述中心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今后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年的建设规划、需要进一步解决的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问题困难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、主要举措和支持保障措施等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500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rPr>
                <w:rFonts w:ascii="Times New Roman" w:hAnsi="Times New Roman"/>
              </w:rPr>
            </w:pPr>
          </w:p>
          <w:p w:rsidR="00083C24" w:rsidRDefault="00083C24">
            <w:pPr>
              <w:pStyle w:val="Style7"/>
              <w:spacing w:line="340" w:lineRule="atLeast"/>
              <w:ind w:firstLineChars="0" w:firstLine="0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  <w:sectPr w:rsidR="007E1D4C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083C24" w:rsidRDefault="00697701">
      <w:pPr>
        <w:pStyle w:val="Style7"/>
        <w:numPr>
          <w:ilvl w:val="0"/>
          <w:numId w:val="1"/>
        </w:numPr>
        <w:spacing w:line="340" w:lineRule="atLeast"/>
        <w:ind w:firstLineChars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建设经费预算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1"/>
        <w:gridCol w:w="1302"/>
        <w:gridCol w:w="4491"/>
      </w:tblGrid>
      <w:tr w:rsidR="00697701" w:rsidRPr="005F477D" w:rsidTr="00DC0218">
        <w:trPr>
          <w:trHeight w:val="510"/>
        </w:trPr>
        <w:tc>
          <w:tcPr>
            <w:tcW w:w="1645" w:type="pct"/>
            <w:vAlign w:val="center"/>
          </w:tcPr>
          <w:p w:rsidR="00697701" w:rsidRPr="00E032DE" w:rsidRDefault="00697701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0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54" w:type="pct"/>
            <w:vAlign w:val="center"/>
          </w:tcPr>
          <w:p w:rsidR="00697701" w:rsidRPr="00E032DE" w:rsidRDefault="00697701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601" w:type="pct"/>
            <w:vAlign w:val="center"/>
          </w:tcPr>
          <w:p w:rsidR="00697701" w:rsidRPr="00E032DE" w:rsidRDefault="00697701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F20C6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sz w:val="24"/>
              </w:rPr>
            </w:pPr>
            <w:bookmarkStart w:id="1" w:name="_GoBack" w:colFirst="0" w:colLast="0"/>
            <w:r>
              <w:rPr>
                <w:rFonts w:ascii="仿宋" w:eastAsia="仿宋" w:hAnsi="仿宋"/>
                <w:sz w:val="24"/>
              </w:rPr>
              <w:t>1</w:t>
            </w:r>
            <w:r w:rsidRPr="00663729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754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20C6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663729">
              <w:rPr>
                <w:rFonts w:ascii="仿宋" w:eastAsia="仿宋" w:hAnsi="仿宋"/>
                <w:sz w:val="24"/>
              </w:rPr>
              <w:t>.测试化验加工费</w:t>
            </w:r>
          </w:p>
        </w:tc>
        <w:tc>
          <w:tcPr>
            <w:tcW w:w="754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20C6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663729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754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20C6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663729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754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20C6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663729">
              <w:rPr>
                <w:rFonts w:ascii="仿宋" w:eastAsia="仿宋" w:hAnsi="仿宋"/>
                <w:sz w:val="24"/>
              </w:rPr>
              <w:t>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54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20C6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6</w:t>
            </w:r>
            <w:r w:rsidRPr="00663729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设备费</w:t>
            </w:r>
          </w:p>
        </w:tc>
        <w:tc>
          <w:tcPr>
            <w:tcW w:w="754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20C6C" w:rsidRPr="00663729" w:rsidRDefault="00F20C6C" w:rsidP="00F20C6C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20C6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20C6C" w:rsidRPr="00E032DE" w:rsidRDefault="00F20C6C" w:rsidP="00F20C6C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54" w:type="pct"/>
            <w:vAlign w:val="center"/>
          </w:tcPr>
          <w:p w:rsidR="00F20C6C" w:rsidRPr="007A7DC2" w:rsidRDefault="00F20C6C" w:rsidP="00F20C6C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20C6C" w:rsidRPr="007A7DC2" w:rsidRDefault="00F20C6C" w:rsidP="00F20C6C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:rsidR="00F20C6C" w:rsidRPr="005F477D" w:rsidTr="00F40F01">
        <w:trPr>
          <w:trHeight w:val="510"/>
        </w:trPr>
        <w:tc>
          <w:tcPr>
            <w:tcW w:w="5000" w:type="pct"/>
            <w:gridSpan w:val="3"/>
            <w:vAlign w:val="center"/>
          </w:tcPr>
          <w:p w:rsidR="00F20C6C" w:rsidRDefault="00F20C6C" w:rsidP="00F20C6C">
            <w:pPr>
              <w:jc w:val="left"/>
              <w:rPr>
                <w:b/>
                <w:szCs w:val="21"/>
              </w:rPr>
            </w:pPr>
            <w:r w:rsidRPr="002306B8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b/>
                <w:szCs w:val="21"/>
              </w:rPr>
              <w:t>。</w:t>
            </w:r>
          </w:p>
          <w:p w:rsidR="00F20C6C" w:rsidRPr="007A7DC2" w:rsidRDefault="00F20C6C" w:rsidP="00F20C6C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  <w:r>
              <w:rPr>
                <w:szCs w:val="21"/>
              </w:rPr>
              <w:t>6.</w:t>
            </w:r>
            <w:r w:rsidRPr="002B738A">
              <w:rPr>
                <w:rFonts w:hint="eastAsia"/>
                <w:b/>
              </w:rPr>
              <w:t>设备费</w:t>
            </w:r>
            <w:r>
              <w:rPr>
                <w:rFonts w:hint="eastAsia"/>
              </w:rPr>
              <w:t>：在项目实施过程中</w:t>
            </w:r>
            <w:r w:rsidRPr="00FB48BE">
              <w:rPr>
                <w:rFonts w:hint="eastAsia"/>
                <w:szCs w:val="21"/>
              </w:rPr>
              <w:t>购置或试制专用仪器设备，对现有仪器设备进行升级改造，以及租赁使用外单位一起设备而发生的相关费用。</w:t>
            </w:r>
            <w:r w:rsidRPr="00367173">
              <w:rPr>
                <w:rFonts w:hint="eastAsia"/>
                <w:b/>
                <w:szCs w:val="21"/>
              </w:rPr>
              <w:t>应当严格控制设备购置</w:t>
            </w:r>
            <w:r w:rsidRPr="00FB48BE">
              <w:rPr>
                <w:rFonts w:hint="eastAsia"/>
                <w:szCs w:val="21"/>
              </w:rPr>
              <w:t>，鼓励开放共享、自主研制、租赁专用仪器设备以及对现有仪器设备进行升级改造，避免重复购置。</w:t>
            </w:r>
          </w:p>
        </w:tc>
      </w:tr>
      <w:bookmarkEnd w:id="0"/>
      <w:bookmarkEnd w:id="1"/>
    </w:tbl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  <w:sectPr w:rsidR="007E1D4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97701" w:rsidRDefault="00B05C7D" w:rsidP="00697701">
      <w:pPr>
        <w:pStyle w:val="Style7"/>
        <w:numPr>
          <w:ilvl w:val="0"/>
          <w:numId w:val="1"/>
        </w:numPr>
        <w:spacing w:line="340" w:lineRule="atLeast"/>
        <w:ind w:firstLineChars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lastRenderedPageBreak/>
        <w:t>评审意见</w:t>
      </w:r>
    </w:p>
    <w:tbl>
      <w:tblPr>
        <w:tblW w:w="91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1"/>
      </w:tblGrid>
      <w:tr w:rsidR="00095AC1" w:rsidRPr="005F477D" w:rsidTr="00DC0218">
        <w:trPr>
          <w:cantSplit/>
          <w:trHeight w:val="3656"/>
          <w:jc w:val="center"/>
        </w:trPr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095AC1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95AC1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095AC1" w:rsidRPr="00FE0846" w:rsidRDefault="00095AC1" w:rsidP="00095AC1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95AC1" w:rsidRPr="00557BF2" w:rsidRDefault="00095AC1" w:rsidP="00095AC1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95AC1" w:rsidRPr="005F477D" w:rsidTr="00DC0218">
        <w:trPr>
          <w:cantSplit/>
          <w:trHeight w:val="382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95AC1" w:rsidRPr="00FE0846" w:rsidRDefault="00095AC1" w:rsidP="00095AC1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095AC1" w:rsidRPr="00FE0846" w:rsidRDefault="00095AC1" w:rsidP="00095AC1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095AC1" w:rsidRPr="00FE0846" w:rsidRDefault="00095AC1" w:rsidP="00095AC1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95AC1" w:rsidRPr="00447D18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697701" w:rsidRPr="005F477D" w:rsidTr="00DC0218">
        <w:trPr>
          <w:cantSplit/>
          <w:trHeight w:val="387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697701" w:rsidRPr="00FE0846" w:rsidRDefault="00697701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697701" w:rsidRPr="00557BF2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083C24" w:rsidRPr="00697701" w:rsidRDefault="00083C24"/>
    <w:p w:rsidR="00697701" w:rsidRDefault="00697701"/>
    <w:sectPr w:rsidR="00697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65A" w:rsidRDefault="0042165A">
      <w:r>
        <w:separator/>
      </w:r>
    </w:p>
  </w:endnote>
  <w:endnote w:type="continuationSeparator" w:id="0">
    <w:p w:rsidR="0042165A" w:rsidRDefault="0042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0918776"/>
      <w:docPartObj>
        <w:docPartGallery w:val="Page Numbers (Bottom of Page)"/>
        <w:docPartUnique/>
      </w:docPartObj>
    </w:sdtPr>
    <w:sdtEndPr/>
    <w:sdtContent>
      <w:p w:rsidR="00F40F01" w:rsidRDefault="00F40F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083C24" w:rsidRDefault="00083C24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8936676"/>
      <w:docPartObj>
        <w:docPartGallery w:val="Page Numbers (Bottom of Page)"/>
        <w:docPartUnique/>
      </w:docPartObj>
    </w:sdtPr>
    <w:sdtEndPr/>
    <w:sdtContent>
      <w:p w:rsidR="00F40F01" w:rsidRDefault="00F40F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083C24" w:rsidRDefault="00083C2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65A" w:rsidRDefault="0042165A">
      <w:r>
        <w:separator/>
      </w:r>
    </w:p>
  </w:footnote>
  <w:footnote w:type="continuationSeparator" w:id="0">
    <w:p w:rsidR="0042165A" w:rsidRDefault="00421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715199"/>
    <w:rsid w:val="00083C24"/>
    <w:rsid w:val="00095AC1"/>
    <w:rsid w:val="00141006"/>
    <w:rsid w:val="00170257"/>
    <w:rsid w:val="00182386"/>
    <w:rsid w:val="001908E5"/>
    <w:rsid w:val="002031D9"/>
    <w:rsid w:val="0042165A"/>
    <w:rsid w:val="00500A77"/>
    <w:rsid w:val="0060037B"/>
    <w:rsid w:val="00697701"/>
    <w:rsid w:val="006C4FB8"/>
    <w:rsid w:val="007E1D4C"/>
    <w:rsid w:val="00A54D07"/>
    <w:rsid w:val="00B05C7D"/>
    <w:rsid w:val="00B564A6"/>
    <w:rsid w:val="00BE1C19"/>
    <w:rsid w:val="00DE4E7E"/>
    <w:rsid w:val="00E80651"/>
    <w:rsid w:val="00F20C6C"/>
    <w:rsid w:val="00F40F01"/>
    <w:rsid w:val="00FB124C"/>
    <w:rsid w:val="7287285A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rsid w:val="006C4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C4FB8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40F01"/>
    <w:rPr>
      <w:rFonts w:ascii="Calibri" w:eastAsia="宋体" w:hAnsi="Calibri" w:cs="Times New Roman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313</Words>
  <Characters>1788</Characters>
  <Application>Microsoft Office Word</Application>
  <DocSecurity>0</DocSecurity>
  <Lines>14</Lines>
  <Paragraphs>4</Paragraphs>
  <ScaleCrop>false</ScaleCrop>
  <Company>省教育厅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cq1</cp:lastModifiedBy>
  <cp:revision>14</cp:revision>
  <dcterms:created xsi:type="dcterms:W3CDTF">2021-06-18T07:54:00Z</dcterms:created>
  <dcterms:modified xsi:type="dcterms:W3CDTF">2025-04-21T06:36:00Z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077E5555D41247EBB47433C840D49D6E</vt:lpwstr>
  </property>
</Properties>
</file>