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1C2" w:rsidRPr="00D42EAA" w:rsidRDefault="00E032DE" w:rsidP="009541C2">
      <w:r w:rsidRPr="00E032DE">
        <w:rPr>
          <w:rFonts w:hint="eastAsia"/>
          <w:kern w:val="0"/>
        </w:rPr>
        <w:t xml:space="preserve">                                        </w:t>
      </w:r>
      <w:r w:rsidR="0054495B">
        <w:rPr>
          <w:kern w:val="0"/>
        </w:rPr>
        <w:t xml:space="preserve">      </w:t>
      </w:r>
      <w:r w:rsidR="009541C2">
        <w:rPr>
          <w:rFonts w:hint="eastAsia"/>
        </w:rPr>
        <w:t xml:space="preserve">   </w:t>
      </w:r>
      <w:r w:rsidR="009541C2">
        <w:rPr>
          <w:rFonts w:ascii="宋体" w:hAnsi="宋体" w:hint="eastAsia"/>
          <w:sz w:val="28"/>
          <w:szCs w:val="28"/>
        </w:rPr>
        <w:t>项目</w:t>
      </w:r>
      <w:r w:rsidR="009541C2" w:rsidRPr="001B5383">
        <w:rPr>
          <w:rFonts w:ascii="宋体" w:hAnsi="宋体" w:hint="eastAsia"/>
          <w:sz w:val="28"/>
          <w:szCs w:val="28"/>
        </w:rPr>
        <w:t>编号</w:t>
      </w:r>
      <w:r w:rsidR="009541C2"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 w:rsidR="009541C2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="009541C2"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E032DE" w:rsidRPr="00E032DE" w:rsidRDefault="00E032DE" w:rsidP="00E032DE">
      <w:pPr>
        <w:rPr>
          <w:kern w:val="0"/>
          <w:sz w:val="44"/>
          <w:szCs w:val="44"/>
        </w:rPr>
      </w:pP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实验教学</w:t>
      </w:r>
      <w:r w:rsidR="009541C2">
        <w:rPr>
          <w:rFonts w:ascii="宋体" w:hAnsi="宋体" w:hint="eastAsia"/>
          <w:b/>
          <w:kern w:val="0"/>
          <w:sz w:val="48"/>
          <w:szCs w:val="48"/>
        </w:rPr>
        <w:t>示范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中心项目</w:t>
      </w: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 w:rsidR="009541C2"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E032DE" w:rsidRPr="00E032DE" w:rsidRDefault="00E032DE" w:rsidP="00E032DE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1C163D" w:rsidRPr="00E032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1C163D" w:rsidRPr="00E032DE" w:rsidRDefault="001C163D" w:rsidP="00B9033F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项目名称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E032DE" w:rsidRPr="00E032DE" w:rsidRDefault="00E032DE" w:rsidP="0075029E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推荐院系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1C163D" w:rsidRDefault="001C163D" w:rsidP="0075029E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  <w:u w:val="single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     </w:t>
            </w:r>
          </w:p>
          <w:p w:rsidR="00E032DE" w:rsidRPr="00E032DE" w:rsidRDefault="00E032DE" w:rsidP="0075029E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中心负责人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</w:t>
            </w:r>
            <w:r w:rsidR="001C163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E032DE" w:rsidRPr="00E032DE" w:rsidRDefault="00796C0A" w:rsidP="0075029E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手机号码</w:t>
            </w:r>
            <w:r w:rsidR="00E032DE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</w:t>
            </w:r>
            <w:r w:rsidR="00E032DE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</w:t>
            </w:r>
            <w:r w:rsidR="00E032DE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E032DE" w:rsidRPr="00E032DE" w:rsidRDefault="00E032DE" w:rsidP="0075029E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            </w:t>
            </w:r>
          </w:p>
        </w:tc>
      </w:tr>
      <w:tr w:rsidR="00E032DE" w:rsidRPr="00E032DE" w:rsidTr="0075029E">
        <w:trPr>
          <w:trHeight w:val="737"/>
          <w:jc w:val="center"/>
        </w:trPr>
        <w:tc>
          <w:tcPr>
            <w:tcW w:w="6916" w:type="dxa"/>
            <w:vAlign w:val="center"/>
          </w:tcPr>
          <w:p w:rsidR="00E032DE" w:rsidRPr="00E032DE" w:rsidRDefault="00E032DE" w:rsidP="0075029E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E032DE" w:rsidRPr="00E032DE" w:rsidRDefault="00E032DE" w:rsidP="00E032DE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032DE" w:rsidRPr="00E032DE" w:rsidRDefault="00E032DE" w:rsidP="00E032DE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032DE" w:rsidRPr="00E032DE" w:rsidRDefault="00E032DE" w:rsidP="00E032DE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032DE" w:rsidRPr="00E032DE" w:rsidRDefault="00E032DE" w:rsidP="00E032DE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E032DE" w:rsidRPr="00E032DE" w:rsidRDefault="00E032DE" w:rsidP="00E032DE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796C0A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796C0A">
        <w:rPr>
          <w:rFonts w:ascii="宋体" w:hAnsi="宋体" w:hint="eastAsia"/>
          <w:b/>
          <w:kern w:val="0"/>
          <w:sz w:val="30"/>
          <w:szCs w:val="30"/>
        </w:rPr>
        <w:t>三</w:t>
      </w:r>
      <w:bookmarkStart w:id="0" w:name="_GoBack"/>
      <w:bookmarkEnd w:id="0"/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E032DE" w:rsidRPr="00E032DE" w:rsidRDefault="00E032DE" w:rsidP="00E032DE">
      <w:pPr>
        <w:jc w:val="center"/>
        <w:rPr>
          <w:b/>
          <w:kern w:val="0"/>
          <w:sz w:val="44"/>
          <w:szCs w:val="44"/>
        </w:rPr>
      </w:pPr>
      <w:r w:rsidRPr="00E032DE">
        <w:rPr>
          <w:kern w:val="0"/>
        </w:rPr>
        <w:br w:type="page"/>
      </w: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E032DE" w:rsidRPr="00E032DE" w:rsidRDefault="00E032DE" w:rsidP="00E032DE">
      <w:pPr>
        <w:jc w:val="center"/>
        <w:rPr>
          <w:b/>
          <w:kern w:val="0"/>
          <w:sz w:val="44"/>
          <w:szCs w:val="44"/>
        </w:rPr>
      </w:pPr>
    </w:p>
    <w:p w:rsidR="00E032DE" w:rsidRPr="00E032DE" w:rsidRDefault="00E032DE" w:rsidP="00E032DE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E032DE" w:rsidRPr="00E032DE" w:rsidRDefault="00E032DE" w:rsidP="00E032DE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E032DE" w:rsidRPr="00E032DE" w:rsidRDefault="00E032DE" w:rsidP="00E032DE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813F76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B05926" w:rsidRPr="00E032DE" w:rsidRDefault="00E032DE" w:rsidP="00E032DE">
      <w:pPr>
        <w:spacing w:line="360" w:lineRule="auto"/>
        <w:jc w:val="left"/>
        <w:rPr>
          <w:color w:val="000000"/>
          <w:kern w:val="0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B05926" w:rsidRPr="00E032DE" w:rsidRDefault="00B05926">
      <w:pPr>
        <w:spacing w:line="360" w:lineRule="auto"/>
        <w:jc w:val="left"/>
        <w:rPr>
          <w:color w:val="000000"/>
          <w:kern w:val="0"/>
        </w:rPr>
      </w:pPr>
    </w:p>
    <w:p w:rsidR="00B05926" w:rsidRPr="00AE0838" w:rsidRDefault="00A548A3">
      <w:pPr>
        <w:pStyle w:val="a9"/>
        <w:spacing w:before="0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1.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基本情况</w:t>
      </w:r>
    </w:p>
    <w:tbl>
      <w:tblPr>
        <w:tblW w:w="102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2"/>
        <w:gridCol w:w="8009"/>
      </w:tblGrid>
      <w:tr w:rsidR="00B0592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8"/>
          <w:jc w:val="center"/>
        </w:trPr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中心所属二级学科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 xml:space="preserve">                </w:t>
            </w:r>
          </w:p>
        </w:tc>
        <w:tc>
          <w:tcPr>
            <w:tcW w:w="8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（若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）</w:t>
            </w:r>
          </w:p>
        </w:tc>
      </w:tr>
      <w:tr w:rsidR="00B05926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1-1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实验教学中心发展历程、整体概况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中心建设规划和措施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（主要包括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中心建设思路、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功能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定位、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建设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步骤、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进度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安排、学校的政策配套、资金支持、校企合作等方面）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B05926">
        <w:trPr>
          <w:cantSplit/>
          <w:trHeight w:val="1869"/>
          <w:jc w:val="center"/>
        </w:trPr>
        <w:tc>
          <w:tcPr>
            <w:tcW w:w="10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1-3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管理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制度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措施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05926" w:rsidRPr="00AE0838" w:rsidRDefault="00A548A3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2.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教学</w:t>
      </w:r>
    </w:p>
    <w:tbl>
      <w:tblPr>
        <w:tblW w:w="1034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 w:rsidR="00B05926">
        <w:trPr>
          <w:cantSplit/>
          <w:trHeight w:val="624"/>
          <w:jc w:val="center"/>
        </w:trPr>
        <w:tc>
          <w:tcPr>
            <w:tcW w:w="24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2-1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教学情况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B05926">
        <w:trPr>
          <w:cantSplit/>
          <w:trHeight w:val="624"/>
          <w:jc w:val="center"/>
        </w:trPr>
        <w:tc>
          <w:tcPr>
            <w:tcW w:w="24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实验人时数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lastRenderedPageBreak/>
              <w:t>4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5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24"/>
          <w:jc w:val="center"/>
        </w:trPr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教学理念</w:t>
            </w:r>
          </w:p>
          <w:p w:rsidR="006A0EC8" w:rsidRPr="0072312D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72312D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72312D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B05926">
        <w:trPr>
          <w:cantSplit/>
          <w:trHeight w:val="2584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教学体系（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实验项目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设计、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实验教学资源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、实验教学质量标准、人才培养模式等）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B05926">
        <w:trPr>
          <w:cantSplit/>
          <w:trHeight w:val="2019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教学方式方法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（包括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实验教学的方法、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手段、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考核评价情况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等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B05926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教学效果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（包括教学成果奖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人才培养效果、教材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和课程建设成果、指导学生获奖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科技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专利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发明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情况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等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</w:rPr>
              <w:t>，</w:t>
            </w:r>
            <w:r>
              <w:rPr>
                <w:rFonts w:ascii="Times New Roman" w:eastAsia="仿宋_GB2312" w:hAnsi="Times New Roman" w:cs="Times New Roman"/>
                <w:color w:val="000000"/>
                <w:sz w:val="21"/>
              </w:rPr>
              <w:t>凡涉及奖项及成果，均指省级以上成果）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B05926">
        <w:trPr>
          <w:cantSplit/>
          <w:trHeight w:val="2532"/>
          <w:jc w:val="center"/>
        </w:trPr>
        <w:tc>
          <w:tcPr>
            <w:tcW w:w="103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lastRenderedPageBreak/>
              <w:t>2-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7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实验教学中心教学质量保障制度措施</w:t>
            </w: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Pr="006A0EC8" w:rsidRDefault="006A0EC8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A0EC8" w:rsidRDefault="006A0EC8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B05926" w:rsidRPr="00AE0838" w:rsidRDefault="00A548A3">
      <w:pPr>
        <w:pStyle w:val="a9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 3.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队伍</w:t>
      </w:r>
    </w:p>
    <w:tbl>
      <w:tblPr>
        <w:tblpPr w:leftFromText="180" w:rightFromText="180" w:vertAnchor="text" w:horzAnchor="margin" w:tblpXSpec="center" w:tblpY="218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 w:rsidR="00B05926">
        <w:trPr>
          <w:cantSplit/>
          <w:trHeight w:val="67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中心主任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A0EC8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70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B05926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B05926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883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科研主要成果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科研成果限填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项</w:t>
            </w:r>
            <w:proofErr w:type="gramEnd"/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)</w:t>
            </w:r>
          </w:p>
        </w:tc>
        <w:tc>
          <w:tcPr>
            <w:tcW w:w="8329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98"/>
        </w:trPr>
        <w:tc>
          <w:tcPr>
            <w:tcW w:w="198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3-2</w:t>
            </w:r>
          </w:p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</w:t>
            </w:r>
          </w:p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平均</w:t>
            </w:r>
          </w:p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年龄</w:t>
            </w:r>
          </w:p>
        </w:tc>
      </w:tr>
      <w:tr w:rsidR="00B0592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98"/>
        </w:trPr>
        <w:tc>
          <w:tcPr>
            <w:tcW w:w="1985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lastRenderedPageBreak/>
              <w:t>中心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人员情况表</w:t>
            </w: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管理任务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专职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兼职</w:t>
            </w: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652"/>
        </w:trPr>
        <w:tc>
          <w:tcPr>
            <w:tcW w:w="7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after="0"/>
              <w:jc w:val="center"/>
              <w:rPr>
                <w:rFonts w:ascii="仿宋" w:eastAsia="仿宋" w:hAnsi="仿宋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3-3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年来中心人员教研主要成果</w:t>
            </w: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229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近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五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年来中心人员科研主要成果</w:t>
            </w: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596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3-5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师资队伍建设目标</w:t>
            </w: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仿宋" w:eastAsia="仿宋" w:hAnsi="仿宋" w:cs="Times New Roman"/>
                <w:color w:val="000000"/>
                <w:szCs w:val="18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</w:tr>
      <w:tr w:rsidR="00B05926">
        <w:trPr>
          <w:cantSplit/>
          <w:trHeight w:val="1533"/>
        </w:trPr>
        <w:tc>
          <w:tcPr>
            <w:tcW w:w="10314" w:type="dxa"/>
            <w:gridSpan w:val="2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</w:rPr>
              <w:t>3-6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实现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师资队伍建设目标的配套措施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B05926" w:rsidRPr="00AE0838" w:rsidRDefault="00A548A3">
      <w:pPr>
        <w:pStyle w:val="a9"/>
        <w:spacing w:before="0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4.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条件与环境</w:t>
      </w:r>
    </w:p>
    <w:tbl>
      <w:tblPr>
        <w:tblpPr w:leftFromText="180" w:rightFromText="180" w:vertAnchor="text" w:horzAnchor="margin" w:tblpXSpec="center" w:tblpY="382"/>
        <w:tblW w:w="102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126"/>
        <w:gridCol w:w="2227"/>
        <w:gridCol w:w="1584"/>
      </w:tblGrid>
      <w:tr w:rsidR="00B05926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4-1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实验室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使用面积（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M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设备完好率</w:t>
            </w:r>
          </w:p>
        </w:tc>
      </w:tr>
      <w:tr w:rsidR="00B05926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B05926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4-2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仪器设备配置情况（主要设备配置及更新情况，利用率。可列表）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hd w:val="pct10" w:color="auto" w:fill="FFFFFF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hd w:val="pct10" w:color="auto" w:fill="FFFFFF"/>
              </w:rPr>
            </w:pPr>
          </w:p>
        </w:tc>
      </w:tr>
      <w:tr w:rsidR="00B05926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4-3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环境与安全（实验室环境，安全、环保情况等）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B05926">
        <w:trPr>
          <w:cantSplit/>
          <w:trHeight w:val="1681"/>
        </w:trPr>
        <w:tc>
          <w:tcPr>
            <w:tcW w:w="10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4-4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运行与维护（实验室运行模式，维护维修等）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  <w:szCs w:val="18"/>
                <w:shd w:val="pct10" w:color="auto" w:fill="FFFFFF"/>
              </w:rPr>
            </w:pPr>
          </w:p>
          <w:p w:rsidR="00663729" w:rsidRDefault="00663729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  <w:szCs w:val="18"/>
                <w:shd w:val="pct10" w:color="auto" w:fill="FFFFFF"/>
              </w:rPr>
            </w:pPr>
          </w:p>
        </w:tc>
      </w:tr>
    </w:tbl>
    <w:p w:rsidR="00B05926" w:rsidRPr="00AE0838" w:rsidRDefault="00A548A3">
      <w:pPr>
        <w:pStyle w:val="a9"/>
        <w:spacing w:beforeLines="50" w:before="156" w:beforeAutospacing="0" w:after="0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5.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信息化</w:t>
      </w:r>
    </w:p>
    <w:tbl>
      <w:tblPr>
        <w:tblpPr w:leftFromText="180" w:rightFromText="180" w:vertAnchor="text" w:horzAnchor="page" w:tblpX="925" w:tblpY="414"/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 w:rsidR="00B05926">
        <w:trPr>
          <w:cantSplit/>
          <w:trHeight w:val="649"/>
        </w:trPr>
        <w:tc>
          <w:tcPr>
            <w:tcW w:w="18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5-1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信息化建设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信息化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实验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项目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pacing w:val="-12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资源容量（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GB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）</w:t>
            </w: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年度访问总量</w:t>
            </w:r>
          </w:p>
        </w:tc>
      </w:tr>
      <w:tr w:rsidR="00B05926">
        <w:trPr>
          <w:cantSplit/>
          <w:trHeight w:val="649"/>
        </w:trPr>
        <w:tc>
          <w:tcPr>
            <w:tcW w:w="183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B05926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after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实验学生</w:t>
            </w:r>
          </w:p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人数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/</w:t>
            </w: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年</w:t>
            </w: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649"/>
        </w:trPr>
        <w:tc>
          <w:tcPr>
            <w:tcW w:w="8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Default="00A548A3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05926" w:rsidRPr="00663729" w:rsidRDefault="00B05926">
            <w:pPr>
              <w:pStyle w:val="a9"/>
              <w:spacing w:before="0" w:beforeAutospacing="0" w:after="0" w:afterAutospacing="0"/>
              <w:jc w:val="center"/>
              <w:rPr>
                <w:rFonts w:ascii="仿宋" w:eastAsia="仿宋" w:hAnsi="仿宋" w:cs="Times New Roman"/>
                <w:color w:val="000000"/>
              </w:rPr>
            </w:pPr>
          </w:p>
        </w:tc>
      </w:tr>
      <w:tr w:rsidR="00B05926">
        <w:trPr>
          <w:cantSplit/>
          <w:trHeight w:val="1317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t>5-2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教学信息管理平台运行情况（校园网</w:t>
            </w:r>
            <w:r>
              <w:rPr>
                <w:rFonts w:ascii="Times New Roman" w:eastAsia="仿宋_GB2312" w:hAnsi="Times New Roman" w:cs="Times New Roman"/>
                <w:color w:val="000000"/>
              </w:rPr>
              <w:t>、虚拟仿真等均可纳入）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  <w:tr w:rsidR="00B05926">
        <w:trPr>
          <w:cantSplit/>
          <w:trHeight w:val="1891"/>
        </w:trPr>
        <w:tc>
          <w:tcPr>
            <w:tcW w:w="103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</w:rPr>
              <w:lastRenderedPageBreak/>
              <w:t>5-3</w:t>
            </w:r>
            <w:r>
              <w:rPr>
                <w:rFonts w:ascii="Times New Roman" w:eastAsia="仿宋_GB2312" w:hAnsi="Times New Roman" w:cs="Times New Roman" w:hint="eastAsia"/>
                <w:color w:val="000000"/>
              </w:rPr>
              <w:t>实验教学中心信息化建设制度措施</w:t>
            </w:r>
          </w:p>
          <w:p w:rsidR="00E032DE" w:rsidRPr="00663729" w:rsidRDefault="00E032DE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663729" w:rsidRPr="00663729" w:rsidRDefault="00663729">
            <w:pPr>
              <w:pStyle w:val="a9"/>
              <w:spacing w:before="0" w:beforeAutospacing="0" w:after="0" w:afterAutospacing="0"/>
              <w:rPr>
                <w:rFonts w:ascii="仿宋" w:eastAsia="仿宋" w:hAnsi="仿宋" w:cs="Times New Roman"/>
                <w:color w:val="000000"/>
              </w:rPr>
            </w:pPr>
          </w:p>
          <w:p w:rsidR="00E032DE" w:rsidRDefault="00E032DE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 w:cs="Times New Roman"/>
                <w:color w:val="000000"/>
              </w:rPr>
            </w:pPr>
          </w:p>
        </w:tc>
      </w:tr>
    </w:tbl>
    <w:p w:rsidR="00B05926" w:rsidRDefault="00B05926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AE0838" w:rsidRDefault="00AE0838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B05926" w:rsidRPr="00AE0838" w:rsidRDefault="00A548A3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 xml:space="preserve">6. </w:t>
      </w:r>
      <w:r w:rsidRPr="00AE0838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成果与示范</w:t>
      </w:r>
    </w:p>
    <w:tbl>
      <w:tblPr>
        <w:tblW w:w="10465" w:type="dxa"/>
        <w:tblInd w:w="-1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65"/>
      </w:tblGrid>
      <w:tr w:rsidR="00B05926">
        <w:trPr>
          <w:trHeight w:val="3029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6-1</w:t>
            </w:r>
            <w:r>
              <w:rPr>
                <w:rFonts w:eastAsia="仿宋_GB2312" w:hint="eastAsia"/>
                <w:color w:val="000000"/>
                <w:sz w:val="24"/>
              </w:rPr>
              <w:t>实验教学中心主要特色和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eastAsia="仿宋_GB2312" w:hint="eastAsia"/>
                <w:color w:val="000000"/>
                <w:sz w:val="24"/>
              </w:rPr>
              <w:t>点</w:t>
            </w:r>
          </w:p>
          <w:p w:rsidR="00E032DE" w:rsidRPr="00663729" w:rsidRDefault="00E032DE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E032DE" w:rsidRDefault="00E032DE"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 w:rsidR="00B05926">
        <w:trPr>
          <w:trHeight w:val="2407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eastAsia="仿宋_GB2312" w:hint="eastAsia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eastAsia="仿宋_GB2312" w:hint="eastAsia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  <w:p w:rsidR="00E032DE" w:rsidRPr="00663729" w:rsidRDefault="00E032DE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:rsidR="00663729" w:rsidRPr="00663729" w:rsidRDefault="00663729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:rsidR="00663729" w:rsidRPr="00663729" w:rsidRDefault="00663729">
            <w:pPr>
              <w:rPr>
                <w:rFonts w:ascii="仿宋" w:eastAsia="仿宋" w:hAnsi="仿宋"/>
                <w:color w:val="000000"/>
                <w:sz w:val="24"/>
              </w:rPr>
            </w:pPr>
          </w:p>
          <w:p w:rsidR="00E032DE" w:rsidRDefault="00E032DE">
            <w:pPr>
              <w:rPr>
                <w:rFonts w:eastAsia="仿宋_GB2312"/>
                <w:color w:val="000000"/>
                <w:sz w:val="24"/>
              </w:rPr>
            </w:pPr>
          </w:p>
        </w:tc>
      </w:tr>
      <w:tr w:rsidR="00B05926">
        <w:trPr>
          <w:trHeight w:val="3284"/>
        </w:trPr>
        <w:tc>
          <w:tcPr>
            <w:tcW w:w="10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926" w:rsidRDefault="00A548A3"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6-2</w:t>
            </w:r>
            <w:r>
              <w:rPr>
                <w:rFonts w:eastAsia="仿宋_GB2312" w:hint="eastAsia"/>
                <w:color w:val="000000"/>
                <w:sz w:val="24"/>
              </w:rPr>
              <w:t>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eastAsia="仿宋_GB2312" w:hint="eastAsia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eastAsia="仿宋_GB2312" w:hint="eastAsia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eastAsia="仿宋_GB2312" w:hint="eastAsia"/>
                <w:color w:val="000000"/>
                <w:sz w:val="24"/>
              </w:rPr>
              <w:t>（</w:t>
            </w:r>
            <w:r>
              <w:rPr>
                <w:rFonts w:ascii="仿宋_GB2312" w:eastAsia="仿宋_GB2312" w:hAnsi="Arial" w:hint="eastAsia"/>
                <w:sz w:val="24"/>
                <w:szCs w:val="32"/>
              </w:rPr>
              <w:t>包括采取何种手段、途径，面向哪些对象或学校进行共享推广以及预计起到何种作用，要求按阶段填写，计划要翔实可行</w:t>
            </w:r>
            <w:r>
              <w:rPr>
                <w:rFonts w:eastAsia="仿宋_GB2312" w:hint="eastAsia"/>
                <w:color w:val="000000"/>
                <w:sz w:val="24"/>
              </w:rPr>
              <w:t>）</w:t>
            </w:r>
          </w:p>
          <w:p w:rsidR="00E032DE" w:rsidRPr="00663729" w:rsidRDefault="00E032DE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663729" w:rsidRPr="00663729" w:rsidRDefault="00663729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  <w:p w:rsidR="00E032DE" w:rsidRDefault="00E032DE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</w:tbl>
    <w:p w:rsidR="00AF4EBA" w:rsidRDefault="00AF4EBA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AF4EBA" w:rsidRDefault="00AF4EBA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AF4EBA" w:rsidRDefault="00AF4EBA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sectPr w:rsidR="00AF4EBA" w:rsidSect="009E5D46">
          <w:footerReference w:type="default" r:id="rId9"/>
          <w:footerReference w:type="first" r:id="rId10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E032DE" w:rsidRPr="000A501D" w:rsidRDefault="00A548A3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0A501D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lastRenderedPageBreak/>
        <w:t>7</w:t>
      </w:r>
      <w:r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.</w:t>
      </w:r>
      <w:r w:rsidRPr="000A501D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经费预算</w:t>
      </w:r>
    </w:p>
    <w:tbl>
      <w:tblPr>
        <w:tblW w:w="598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3"/>
        <w:gridCol w:w="1560"/>
        <w:gridCol w:w="5245"/>
      </w:tblGrid>
      <w:tr w:rsidR="00E032DE" w:rsidRPr="005F477D" w:rsidTr="00E032DE">
        <w:trPr>
          <w:trHeight w:val="510"/>
        </w:trPr>
        <w:tc>
          <w:tcPr>
            <w:tcW w:w="1667" w:type="pct"/>
            <w:vAlign w:val="center"/>
          </w:tcPr>
          <w:p w:rsidR="00E032DE" w:rsidRPr="00E032DE" w:rsidRDefault="00E032DE" w:rsidP="00E032DE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1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64" w:type="pct"/>
            <w:vAlign w:val="center"/>
          </w:tcPr>
          <w:p w:rsidR="00E032DE" w:rsidRPr="00E032DE" w:rsidRDefault="00E032DE" w:rsidP="00E032DE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569" w:type="pct"/>
            <w:vAlign w:val="center"/>
          </w:tcPr>
          <w:p w:rsidR="00E032DE" w:rsidRPr="00E032DE" w:rsidRDefault="00E032DE" w:rsidP="00E032DE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E032DE" w:rsidRPr="005F477D" w:rsidTr="00E032DE">
        <w:trPr>
          <w:trHeight w:val="510"/>
        </w:trPr>
        <w:tc>
          <w:tcPr>
            <w:tcW w:w="1667" w:type="pct"/>
            <w:vAlign w:val="center"/>
          </w:tcPr>
          <w:p w:rsidR="00E032DE" w:rsidRPr="00663729" w:rsidRDefault="00E032DE" w:rsidP="00E032DE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764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032DE" w:rsidRPr="005F477D" w:rsidTr="00E032DE">
        <w:trPr>
          <w:trHeight w:val="510"/>
        </w:trPr>
        <w:tc>
          <w:tcPr>
            <w:tcW w:w="1667" w:type="pct"/>
            <w:vAlign w:val="center"/>
          </w:tcPr>
          <w:p w:rsidR="00E032DE" w:rsidRPr="00663729" w:rsidRDefault="00E032DE" w:rsidP="00E032DE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764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032DE" w:rsidRPr="005F477D" w:rsidTr="00E032DE">
        <w:trPr>
          <w:trHeight w:val="510"/>
        </w:trPr>
        <w:tc>
          <w:tcPr>
            <w:tcW w:w="1667" w:type="pct"/>
            <w:vAlign w:val="center"/>
          </w:tcPr>
          <w:p w:rsidR="00E032DE" w:rsidRPr="00663729" w:rsidRDefault="00E032DE" w:rsidP="00E032DE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3.测试化验加工费</w:t>
            </w:r>
          </w:p>
        </w:tc>
        <w:tc>
          <w:tcPr>
            <w:tcW w:w="764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032DE" w:rsidRPr="005F477D" w:rsidTr="00E032DE">
        <w:trPr>
          <w:trHeight w:val="510"/>
        </w:trPr>
        <w:tc>
          <w:tcPr>
            <w:tcW w:w="1667" w:type="pct"/>
            <w:vAlign w:val="center"/>
          </w:tcPr>
          <w:p w:rsidR="00E032DE" w:rsidRPr="00663729" w:rsidRDefault="00E032DE" w:rsidP="00E032DE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764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032DE" w:rsidRPr="005F477D" w:rsidTr="00E032DE">
        <w:trPr>
          <w:trHeight w:val="510"/>
        </w:trPr>
        <w:tc>
          <w:tcPr>
            <w:tcW w:w="1667" w:type="pct"/>
            <w:vAlign w:val="center"/>
          </w:tcPr>
          <w:p w:rsidR="00E032DE" w:rsidRPr="00663729" w:rsidRDefault="00E032DE" w:rsidP="00E032DE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764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032DE" w:rsidRPr="005F477D" w:rsidTr="00E032DE">
        <w:trPr>
          <w:trHeight w:val="510"/>
        </w:trPr>
        <w:tc>
          <w:tcPr>
            <w:tcW w:w="1667" w:type="pct"/>
            <w:vAlign w:val="center"/>
          </w:tcPr>
          <w:p w:rsidR="00E032DE" w:rsidRPr="00663729" w:rsidRDefault="00E032DE" w:rsidP="00E032DE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6.出版/文献/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64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E032DE" w:rsidRPr="00663729" w:rsidRDefault="00E032DE" w:rsidP="007A7DC2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E032DE" w:rsidRPr="005F477D" w:rsidTr="00E032DE">
        <w:trPr>
          <w:trHeight w:val="510"/>
        </w:trPr>
        <w:tc>
          <w:tcPr>
            <w:tcW w:w="1667" w:type="pct"/>
            <w:vAlign w:val="center"/>
          </w:tcPr>
          <w:p w:rsidR="00E032DE" w:rsidRPr="00E032DE" w:rsidRDefault="00E032DE" w:rsidP="00E032DE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64" w:type="pct"/>
            <w:vAlign w:val="center"/>
          </w:tcPr>
          <w:p w:rsidR="00E032DE" w:rsidRPr="007A7DC2" w:rsidRDefault="00E032DE" w:rsidP="007A7DC2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E032DE" w:rsidRPr="007A7DC2" w:rsidRDefault="00E032DE" w:rsidP="007A7DC2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bookmarkEnd w:id="1"/>
    </w:tbl>
    <w:p w:rsidR="00E032DE" w:rsidRDefault="00E032DE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BB3B7F" w:rsidRDefault="00BB3B7F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BB3B7F" w:rsidRDefault="00BB3B7F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  <w:sectPr w:rsidR="00BB3B7F" w:rsidSect="00E16491"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B05926" w:rsidRPr="000A501D" w:rsidRDefault="00A548A3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8.</w:t>
      </w:r>
      <w:r w:rsidR="00E032DE" w:rsidRPr="000A501D"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  <w:t>评审</w:t>
      </w:r>
      <w:r w:rsidRPr="000A501D"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意见</w:t>
      </w:r>
    </w:p>
    <w:tbl>
      <w:tblPr>
        <w:tblW w:w="92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5D0685" w:rsidRPr="005F477D" w:rsidTr="0075029E">
        <w:trPr>
          <w:cantSplit/>
          <w:trHeight w:val="3732"/>
          <w:jc w:val="center"/>
        </w:trPr>
        <w:tc>
          <w:tcPr>
            <w:tcW w:w="9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5D0685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D0685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5D0685" w:rsidRPr="00FE0846" w:rsidRDefault="005D0685" w:rsidP="005D0685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D0685" w:rsidRPr="00557BF2" w:rsidRDefault="005D0685" w:rsidP="005D068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D0685" w:rsidRPr="005F477D" w:rsidTr="0075029E">
        <w:trPr>
          <w:cantSplit/>
          <w:trHeight w:val="3826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5D0685" w:rsidRPr="00FE0846" w:rsidRDefault="005D0685" w:rsidP="005D068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D0685" w:rsidRPr="00FE0846" w:rsidRDefault="005D0685" w:rsidP="005D068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D0685" w:rsidRPr="00FE0846" w:rsidRDefault="005D0685" w:rsidP="005D0685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5D0685" w:rsidRPr="00FE0846" w:rsidRDefault="005D0685" w:rsidP="005D0685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5D0685" w:rsidRPr="00FE0846" w:rsidRDefault="005D0685" w:rsidP="005D0685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D0685" w:rsidRPr="00447D18" w:rsidRDefault="005D0685" w:rsidP="005D068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E032DE" w:rsidRPr="005F477D" w:rsidTr="0075029E">
        <w:trPr>
          <w:cantSplit/>
          <w:trHeight w:val="3952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E032DE" w:rsidRPr="00FE0846" w:rsidRDefault="00E032DE" w:rsidP="0075029E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E032DE" w:rsidRPr="00FE0846" w:rsidRDefault="00E032DE" w:rsidP="0075029E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E032DE" w:rsidRPr="00557BF2" w:rsidRDefault="00E032DE" w:rsidP="0075029E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E032DE" w:rsidRPr="00E032DE" w:rsidRDefault="00E032DE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p w:rsidR="00E032DE" w:rsidRDefault="00E032DE">
      <w:pPr>
        <w:pStyle w:val="a9"/>
        <w:spacing w:beforeLines="50" w:before="156" w:beforeAutospacing="0" w:afterLines="50" w:after="156" w:afterAutospacing="0"/>
        <w:rPr>
          <w:rFonts w:ascii="Times New Roman" w:eastAsia="仿宋_GB2312" w:hAnsi="Times New Roman" w:cs="Times New Roman"/>
          <w:b/>
          <w:color w:val="000000"/>
          <w:sz w:val="32"/>
          <w:szCs w:val="18"/>
        </w:rPr>
      </w:pPr>
    </w:p>
    <w:sectPr w:rsidR="00E032DE" w:rsidSect="00E16491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611" w:rsidRDefault="00FD6611">
      <w:r>
        <w:separator/>
      </w:r>
    </w:p>
  </w:endnote>
  <w:endnote w:type="continuationSeparator" w:id="0">
    <w:p w:rsidR="00FD6611" w:rsidRDefault="00FD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2244928"/>
      <w:docPartObj>
        <w:docPartGallery w:val="Page Numbers (Bottom of Page)"/>
        <w:docPartUnique/>
      </w:docPartObj>
    </w:sdtPr>
    <w:sdtEndPr/>
    <w:sdtContent>
      <w:p w:rsidR="009020D7" w:rsidRDefault="009020D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9020D7" w:rsidRDefault="009020D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0193889"/>
      <w:docPartObj>
        <w:docPartGallery w:val="Page Numbers (Bottom of Page)"/>
        <w:docPartUnique/>
      </w:docPartObj>
    </w:sdtPr>
    <w:sdtEndPr/>
    <w:sdtContent>
      <w:p w:rsidR="00E16491" w:rsidRDefault="00E164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AB5CF1" w:rsidRDefault="00AB5CF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611" w:rsidRDefault="00FD6611">
      <w:r>
        <w:separator/>
      </w:r>
    </w:p>
  </w:footnote>
  <w:footnote w:type="continuationSeparator" w:id="0">
    <w:p w:rsidR="00FD6611" w:rsidRDefault="00FD6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01D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4B8C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163D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13D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4B3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6C37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AE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28C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B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5D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685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729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EC8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4F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AE0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12D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807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6C0A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3D9C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DC2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5F7F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35F4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3F76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3F2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0D7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1C2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B1"/>
    <w:rsid w:val="009623E3"/>
    <w:rsid w:val="00963186"/>
    <w:rsid w:val="009631FE"/>
    <w:rsid w:val="009633A7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8FF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5D46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413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A3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CF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838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4EBA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926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3B7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A5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3F40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5A16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10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32DE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491"/>
    <w:rsid w:val="00E16918"/>
    <w:rsid w:val="00E16A10"/>
    <w:rsid w:val="00E176D8"/>
    <w:rsid w:val="00E179C7"/>
    <w:rsid w:val="00E17D3D"/>
    <w:rsid w:val="00E17FF9"/>
    <w:rsid w:val="00E2062E"/>
    <w:rsid w:val="00E207FB"/>
    <w:rsid w:val="00E20C9D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2CB7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611"/>
    <w:rsid w:val="00FD6F13"/>
    <w:rsid w:val="00FE02BE"/>
    <w:rsid w:val="00FE0846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3D25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99589"/>
  <w15:docId w15:val="{06FCDDB3-E832-4AA1-8989-5278A517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pPr>
      <w:snapToGrid w:val="0"/>
      <w:jc w:val="left"/>
    </w:pPr>
    <w:rPr>
      <w:sz w:val="18"/>
      <w:szCs w:val="18"/>
    </w:rPr>
  </w:style>
  <w:style w:type="paragraph" w:styleId="a9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a6">
    <w:name w:val="页眉 字符"/>
    <w:basedOn w:val="a0"/>
    <w:link w:val="a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hAnsi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8">
    <w:name w:val="脚注文本 字符"/>
    <w:basedOn w:val="a0"/>
    <w:link w:val="a7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9792BF-A959-448C-B9F4-C6EB800F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318</Words>
  <Characters>1817</Characters>
  <Application>Microsoft Office Word</Application>
  <DocSecurity>0</DocSecurity>
  <Lines>15</Lines>
  <Paragraphs>4</Paragraphs>
  <ScaleCrop>false</ScaleCrop>
  <Company>微软中国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cqstrong</cp:lastModifiedBy>
  <cp:revision>49</cp:revision>
  <dcterms:created xsi:type="dcterms:W3CDTF">2016-06-12T08:21:00Z</dcterms:created>
  <dcterms:modified xsi:type="dcterms:W3CDTF">2024-03-21T08:29:00Z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