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88E13" w14:textId="5E4D3CFB" w:rsidR="003729B3" w:rsidRPr="00741BB9" w:rsidRDefault="003729B3" w:rsidP="00741BB9">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sidRPr="00741BB9">
        <w:rPr>
          <w:rFonts w:ascii="楷体" w:eastAsia="楷体" w:hAnsi="楷体"/>
          <w:b/>
          <w:color w:val="C00000"/>
          <w:bdr w:val="none" w:sz="0" w:space="0" w:color="auto" w:frame="1"/>
        </w:rPr>
        <w:t>注意事项：</w:t>
      </w:r>
    </w:p>
    <w:p w14:paraId="178E80B2" w14:textId="341192F2" w:rsidR="001506BF" w:rsidRPr="00E82AEB" w:rsidRDefault="00741BB9" w:rsidP="001506BF">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sidRPr="00E82AEB">
        <w:rPr>
          <w:rFonts w:ascii="楷体" w:eastAsia="楷体" w:hAnsi="楷体" w:hint="eastAsia"/>
          <w:b/>
          <w:color w:val="C00000"/>
          <w:bdr w:val="none" w:sz="0" w:space="0" w:color="auto" w:frame="1"/>
        </w:rPr>
        <w:t>1</w:t>
      </w:r>
      <w:r w:rsidRPr="00E82AEB">
        <w:rPr>
          <w:rFonts w:ascii="楷体" w:eastAsia="楷体" w:hAnsi="楷体"/>
          <w:b/>
          <w:color w:val="C00000"/>
          <w:bdr w:val="none" w:sz="0" w:space="0" w:color="auto" w:frame="1"/>
        </w:rPr>
        <w:t>.</w:t>
      </w:r>
      <w:r w:rsidR="00FF7777" w:rsidRPr="00E82AEB">
        <w:rPr>
          <w:rFonts w:ascii="楷体" w:eastAsia="楷体" w:hAnsi="楷体"/>
          <w:b/>
          <w:color w:val="C00000"/>
          <w:bdr w:val="none" w:sz="0" w:space="0" w:color="auto" w:frame="1"/>
        </w:rPr>
        <w:t>根据</w:t>
      </w:r>
      <w:r w:rsidR="00FF7777" w:rsidRPr="00E82AEB">
        <w:rPr>
          <w:rFonts w:ascii="楷体" w:eastAsia="楷体" w:hAnsi="楷体" w:hint="eastAsia"/>
          <w:b/>
          <w:color w:val="C00000"/>
          <w:bdr w:val="none" w:sz="0" w:space="0" w:color="auto" w:frame="1"/>
        </w:rPr>
        <w:t>人才培养</w:t>
      </w:r>
      <w:r w:rsidR="00FF7777" w:rsidRPr="00E82AEB">
        <w:rPr>
          <w:rFonts w:ascii="楷体" w:eastAsia="楷体" w:hAnsi="楷体"/>
          <w:b/>
          <w:color w:val="C00000"/>
          <w:bdr w:val="none" w:sz="0" w:space="0" w:color="auto" w:frame="1"/>
        </w:rPr>
        <w:t>方案的要求，</w:t>
      </w:r>
      <w:r w:rsidR="00FC64FE">
        <w:rPr>
          <w:rFonts w:ascii="楷体" w:eastAsia="楷体" w:hAnsi="楷体"/>
          <w:b/>
          <w:color w:val="C00000"/>
          <w:bdr w:val="none" w:sz="0" w:space="0" w:color="auto" w:frame="1"/>
        </w:rPr>
        <w:t>理论课：</w:t>
      </w:r>
      <w:r w:rsidR="00FF7777" w:rsidRPr="00E82AEB">
        <w:rPr>
          <w:rFonts w:ascii="楷体" w:eastAsia="楷体" w:hAnsi="楷体"/>
          <w:b/>
          <w:color w:val="C00000"/>
          <w:bdr w:val="none" w:sz="0" w:space="0" w:color="auto" w:frame="1"/>
        </w:rPr>
        <w:t>16个学时为</w:t>
      </w:r>
      <w:r w:rsidR="00FF7777" w:rsidRPr="00E82AEB">
        <w:rPr>
          <w:rFonts w:ascii="楷体" w:eastAsia="楷体" w:hAnsi="楷体" w:hint="eastAsia"/>
          <w:b/>
          <w:color w:val="C00000"/>
          <w:bdr w:val="none" w:sz="0" w:space="0" w:color="auto" w:frame="1"/>
        </w:rPr>
        <w:t>1学分</w:t>
      </w:r>
      <w:r w:rsidR="00FC64FE">
        <w:rPr>
          <w:rFonts w:ascii="楷体" w:eastAsia="楷体" w:hAnsi="楷体" w:hint="eastAsia"/>
          <w:b/>
          <w:color w:val="C00000"/>
          <w:bdr w:val="none" w:sz="0" w:space="0" w:color="auto" w:frame="1"/>
        </w:rPr>
        <w:t>；实践课：3</w:t>
      </w:r>
      <w:r w:rsidR="00FC64FE">
        <w:rPr>
          <w:rFonts w:ascii="楷体" w:eastAsia="楷体" w:hAnsi="楷体"/>
          <w:b/>
          <w:color w:val="C00000"/>
          <w:bdr w:val="none" w:sz="0" w:space="0" w:color="auto" w:frame="1"/>
        </w:rPr>
        <w:t>2个学时为</w:t>
      </w:r>
      <w:r w:rsidR="00FC64FE">
        <w:rPr>
          <w:rFonts w:ascii="楷体" w:eastAsia="楷体" w:hAnsi="楷体" w:hint="eastAsia"/>
          <w:b/>
          <w:color w:val="C00000"/>
          <w:bdr w:val="none" w:sz="0" w:space="0" w:color="auto" w:frame="1"/>
        </w:rPr>
        <w:t>1学分；</w:t>
      </w:r>
      <w:r w:rsidR="00FF7777" w:rsidRPr="00E82AEB">
        <w:rPr>
          <w:rFonts w:ascii="楷体" w:eastAsia="楷体" w:hAnsi="楷体" w:hint="eastAsia"/>
          <w:b/>
          <w:color w:val="C00000"/>
          <w:bdr w:val="none" w:sz="0" w:space="0" w:color="auto" w:frame="1"/>
        </w:rPr>
        <w:t>请规范化填写</w:t>
      </w:r>
      <w:r w:rsidR="00FC64FE">
        <w:rPr>
          <w:rFonts w:ascii="楷体" w:eastAsia="楷体" w:hAnsi="楷体" w:hint="eastAsia"/>
          <w:b/>
          <w:color w:val="C00000"/>
          <w:bdr w:val="none" w:sz="0" w:space="0" w:color="auto" w:frame="1"/>
        </w:rPr>
        <w:t>，并做好各章节的学时分配</w:t>
      </w:r>
      <w:r w:rsidR="00FF7777" w:rsidRPr="00E82AEB">
        <w:rPr>
          <w:rFonts w:ascii="楷体" w:eastAsia="楷体" w:hAnsi="楷体" w:hint="eastAsia"/>
          <w:b/>
          <w:color w:val="C00000"/>
          <w:bdr w:val="none" w:sz="0" w:space="0" w:color="auto" w:frame="1"/>
        </w:rPr>
        <w:t>。</w:t>
      </w:r>
    </w:p>
    <w:p w14:paraId="59622121" w14:textId="0F0A471B" w:rsidR="00F74A33" w:rsidRPr="00E82AEB" w:rsidRDefault="0082795F" w:rsidP="001506BF">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Pr>
          <w:rFonts w:ascii="楷体" w:eastAsia="楷体" w:hAnsi="楷体"/>
          <w:b/>
          <w:color w:val="C00000"/>
          <w:bdr w:val="none" w:sz="0" w:space="0" w:color="auto" w:frame="1"/>
        </w:rPr>
        <w:t>2</w:t>
      </w:r>
      <w:r w:rsidR="00F74A33" w:rsidRPr="00E82AEB">
        <w:rPr>
          <w:rFonts w:ascii="楷体" w:eastAsia="楷体" w:hAnsi="楷体"/>
          <w:b/>
          <w:color w:val="C00000"/>
          <w:bdr w:val="none" w:sz="0" w:space="0" w:color="auto" w:frame="1"/>
        </w:rPr>
        <w:t>.根据《</w:t>
      </w:r>
      <w:r w:rsidR="001506BF" w:rsidRPr="00E82AEB">
        <w:rPr>
          <w:rFonts w:ascii="楷体" w:eastAsia="楷体" w:hAnsi="楷体" w:hint="eastAsia"/>
          <w:b/>
          <w:color w:val="C00000"/>
          <w:bdr w:val="none" w:sz="0" w:space="0" w:color="auto" w:frame="1"/>
        </w:rPr>
        <w:t>北京师范大学课程考核管理办法（试行）</w:t>
      </w:r>
      <w:r w:rsidR="00F74A33" w:rsidRPr="00E82AEB">
        <w:rPr>
          <w:rFonts w:ascii="楷体" w:eastAsia="楷体" w:hAnsi="楷体"/>
          <w:b/>
          <w:color w:val="C00000"/>
          <w:bdr w:val="none" w:sz="0" w:space="0" w:color="auto" w:frame="1"/>
        </w:rPr>
        <w:t>》</w:t>
      </w:r>
      <w:r w:rsidR="001506BF" w:rsidRPr="00E82AEB">
        <w:rPr>
          <w:rFonts w:ascii="楷体" w:eastAsia="楷体" w:hAnsi="楷体"/>
          <w:b/>
          <w:color w:val="C00000"/>
          <w:bdr w:val="none" w:sz="0" w:space="0" w:color="auto" w:frame="1"/>
        </w:rPr>
        <w:t>的规定，</w:t>
      </w:r>
      <w:r w:rsidR="001506BF" w:rsidRPr="00E82AEB">
        <w:rPr>
          <w:rFonts w:ascii="楷体" w:eastAsia="楷体" w:hAnsi="楷体" w:hint="eastAsia"/>
          <w:b/>
          <w:color w:val="C00000"/>
          <w:bdr w:val="none" w:sz="0" w:space="0" w:color="auto" w:frame="1"/>
        </w:rPr>
        <w:t>课程成绩评定采用平时考核成绩与期末考核成绩相结合的结构计分法</w:t>
      </w:r>
      <w:r w:rsidR="000B477F" w:rsidRPr="00E82AEB">
        <w:rPr>
          <w:rFonts w:ascii="楷体" w:eastAsia="楷体" w:hAnsi="楷体" w:hint="eastAsia"/>
          <w:b/>
          <w:color w:val="C00000"/>
          <w:bdr w:val="none" w:sz="0" w:space="0" w:color="auto" w:frame="1"/>
        </w:rPr>
        <w:t>，</w:t>
      </w:r>
      <w:r w:rsidR="001506BF" w:rsidRPr="00625BCE">
        <w:rPr>
          <w:rFonts w:ascii="楷体" w:eastAsia="楷体" w:hAnsi="楷体" w:hint="eastAsia"/>
          <w:b/>
          <w:color w:val="C00000"/>
          <w:highlight w:val="green"/>
          <w:bdr w:val="none" w:sz="0" w:space="0" w:color="auto" w:frame="1"/>
        </w:rPr>
        <w:t>理论课程平时考核成绩占课程总成绩的比例应在40%左右，不得高于60%。</w:t>
      </w:r>
    </w:p>
    <w:p w14:paraId="34491215" w14:textId="3964E477" w:rsidR="003729B3" w:rsidRPr="00E82AEB" w:rsidRDefault="0082795F" w:rsidP="00741BB9">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Pr>
          <w:rFonts w:ascii="楷体" w:eastAsia="楷体" w:hAnsi="楷体"/>
          <w:b/>
          <w:color w:val="C00000"/>
          <w:bdr w:val="none" w:sz="0" w:space="0" w:color="auto" w:frame="1"/>
        </w:rPr>
        <w:t>3</w:t>
      </w:r>
      <w:r w:rsidR="00FF7777" w:rsidRPr="00E82AEB">
        <w:rPr>
          <w:rFonts w:ascii="楷体" w:eastAsia="楷体" w:hAnsi="楷体"/>
          <w:b/>
          <w:color w:val="C00000"/>
          <w:bdr w:val="none" w:sz="0" w:space="0" w:color="auto" w:frame="1"/>
        </w:rPr>
        <w:t>.</w:t>
      </w:r>
      <w:r w:rsidR="003729B3" w:rsidRPr="00E82AEB">
        <w:rPr>
          <w:rFonts w:ascii="楷体" w:eastAsia="楷体" w:hAnsi="楷体" w:hint="eastAsia"/>
          <w:b/>
          <w:color w:val="C00000"/>
          <w:bdr w:val="none" w:sz="0" w:space="0" w:color="auto" w:frame="1"/>
        </w:rPr>
        <w:t>斜字体为举例，正式填写时，请删除。</w:t>
      </w:r>
    </w:p>
    <w:p w14:paraId="2E0EECA2" w14:textId="2AB1A71C" w:rsidR="003B73B1" w:rsidRPr="00E82AEB" w:rsidRDefault="0082795F" w:rsidP="00741BB9">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Pr>
          <w:rFonts w:ascii="楷体" w:eastAsia="楷体" w:hAnsi="楷体"/>
          <w:b/>
          <w:color w:val="C00000"/>
          <w:bdr w:val="none" w:sz="0" w:space="0" w:color="auto" w:frame="1"/>
        </w:rPr>
        <w:t>4</w:t>
      </w:r>
      <w:r w:rsidR="003B73B1" w:rsidRPr="00E82AEB">
        <w:rPr>
          <w:rFonts w:ascii="楷体" w:eastAsia="楷体" w:hAnsi="楷体"/>
          <w:b/>
          <w:color w:val="C00000"/>
          <w:bdr w:val="none" w:sz="0" w:space="0" w:color="auto" w:frame="1"/>
        </w:rPr>
        <w:t>.文件</w:t>
      </w:r>
      <w:r w:rsidR="003B73B1" w:rsidRPr="00E82AEB">
        <w:rPr>
          <w:rFonts w:ascii="楷体" w:eastAsia="楷体" w:hAnsi="楷体" w:hint="eastAsia"/>
          <w:b/>
          <w:color w:val="C00000"/>
          <w:bdr w:val="none" w:sz="0" w:space="0" w:color="auto" w:frame="1"/>
        </w:rPr>
        <w:t>请命名为：</w:t>
      </w:r>
      <w:r w:rsidR="005F2595" w:rsidRPr="00E82AEB">
        <w:rPr>
          <w:rFonts w:ascii="楷体" w:eastAsia="楷体" w:hAnsi="楷体" w:hint="eastAsia"/>
          <w:b/>
          <w:color w:val="C00000"/>
          <w:bdr w:val="none" w:sz="0" w:space="0" w:color="auto" w:frame="1"/>
        </w:rPr>
        <w:t>《所属模块》+</w:t>
      </w:r>
      <w:r w:rsidR="003B73B1" w:rsidRPr="00E82AEB">
        <w:rPr>
          <w:rFonts w:ascii="楷体" w:eastAsia="楷体" w:hAnsi="楷体"/>
          <w:b/>
          <w:color w:val="C00000"/>
          <w:bdr w:val="none" w:sz="0" w:space="0" w:color="auto" w:frame="1"/>
        </w:rPr>
        <w:t>《课程名称》。</w:t>
      </w:r>
      <w:r w:rsidR="00F92E68" w:rsidRPr="00E82AEB">
        <w:rPr>
          <w:rFonts w:ascii="楷体" w:eastAsia="楷体" w:hAnsi="楷体"/>
          <w:b/>
          <w:color w:val="C00000"/>
          <w:bdr w:val="none" w:sz="0" w:space="0" w:color="auto" w:frame="1"/>
        </w:rPr>
        <w:t>例：</w:t>
      </w:r>
      <w:r w:rsidR="00F92E68" w:rsidRPr="00E82AEB">
        <w:rPr>
          <w:rFonts w:ascii="楷体" w:eastAsia="楷体" w:hAnsi="楷体" w:hint="eastAsia"/>
          <w:b/>
          <w:color w:val="C00000"/>
          <w:bdr w:val="none" w:sz="0" w:space="0" w:color="auto" w:frame="1"/>
        </w:rPr>
        <w:t>数理基础与科学素养</w:t>
      </w:r>
      <w:r w:rsidR="00E82AEB" w:rsidRPr="00E82AEB">
        <w:rPr>
          <w:rFonts w:ascii="楷体" w:eastAsia="楷体" w:hAnsi="楷体" w:hint="eastAsia"/>
          <w:b/>
          <w:color w:val="C00000"/>
          <w:bdr w:val="none" w:sz="0" w:space="0" w:color="auto" w:frame="1"/>
        </w:rPr>
        <w:t xml:space="preserve"> +</w:t>
      </w:r>
      <w:r w:rsidR="00E82AEB" w:rsidRPr="00E82AEB">
        <w:rPr>
          <w:rFonts w:ascii="楷体" w:eastAsia="楷体" w:hAnsi="楷体"/>
          <w:b/>
          <w:color w:val="C00000"/>
          <w:bdr w:val="none" w:sz="0" w:space="0" w:color="auto" w:frame="1"/>
        </w:rPr>
        <w:t xml:space="preserve"> 《</w:t>
      </w:r>
      <w:r w:rsidR="00E82AEB" w:rsidRPr="00E82AEB">
        <w:rPr>
          <w:rFonts w:ascii="楷体" w:eastAsia="楷体" w:hAnsi="楷体" w:hint="eastAsia"/>
          <w:b/>
          <w:color w:val="C00000"/>
          <w:bdr w:val="none" w:sz="0" w:space="0" w:color="auto" w:frame="1"/>
        </w:rPr>
        <w:t>概率论</w:t>
      </w:r>
      <w:r w:rsidR="00E82AEB" w:rsidRPr="00E82AEB">
        <w:rPr>
          <w:rFonts w:ascii="楷体" w:eastAsia="楷体" w:hAnsi="楷体"/>
          <w:b/>
          <w:color w:val="C00000"/>
          <w:bdr w:val="none" w:sz="0" w:space="0" w:color="auto" w:frame="1"/>
        </w:rPr>
        <w:t>》。</w:t>
      </w:r>
    </w:p>
    <w:p w14:paraId="73620550" w14:textId="0948E40C" w:rsidR="00DD5458" w:rsidRPr="00990E8E" w:rsidRDefault="00DD5458" w:rsidP="00ED1AEF">
      <w:pPr>
        <w:ind w:firstLineChars="200" w:firstLine="482"/>
        <w:jc w:val="center"/>
        <w:rPr>
          <w:rFonts w:ascii="Times New Roman" w:hAnsi="Times New Roman" w:cs="Times New Roman"/>
          <w:b/>
          <w:color w:val="FF0000"/>
        </w:rPr>
      </w:pPr>
      <w:r w:rsidRPr="00990E8E">
        <w:rPr>
          <w:rFonts w:ascii="Times New Roman" w:hAnsi="Times New Roman" w:cs="Times New Roman"/>
          <w:b/>
          <w:sz w:val="24"/>
          <w:szCs w:val="24"/>
        </w:rPr>
        <w:t>《北京师范大学通识教育课程教学大纲》（</w:t>
      </w:r>
      <w:r w:rsidRPr="00990E8E">
        <w:rPr>
          <w:rFonts w:ascii="Times New Roman" w:hAnsi="Times New Roman" w:cs="Times New Roman" w:hint="eastAsia"/>
          <w:b/>
          <w:sz w:val="24"/>
          <w:szCs w:val="24"/>
        </w:rPr>
        <w:t>建议</w:t>
      </w:r>
      <w:r w:rsidRPr="00990E8E">
        <w:rPr>
          <w:rFonts w:ascii="Times New Roman" w:hAnsi="Times New Roman" w:cs="Times New Roman"/>
          <w:b/>
          <w:sz w:val="24"/>
          <w:szCs w:val="24"/>
        </w:rPr>
        <w:t>模板）</w:t>
      </w:r>
    </w:p>
    <w:p w14:paraId="1272BCCF" w14:textId="03D2A67F" w:rsidR="00DD5458" w:rsidRPr="00CA7BD3" w:rsidRDefault="00DD5458" w:rsidP="008F179D">
      <w:pPr>
        <w:spacing w:line="360" w:lineRule="auto"/>
        <w:jc w:val="center"/>
        <w:rPr>
          <w:rFonts w:ascii="Times New Roman" w:eastAsia="黑体" w:hAnsi="Times New Roman" w:cs="Times New Roman"/>
          <w:b/>
          <w:kern w:val="0"/>
          <w:sz w:val="28"/>
          <w:szCs w:val="28"/>
        </w:rPr>
      </w:pPr>
      <w:r w:rsidRPr="00B52FF9">
        <w:rPr>
          <w:rFonts w:ascii="Times New Roman" w:eastAsia="黑体" w:hAnsi="Times New Roman" w:cs="Times New Roman"/>
          <w:b/>
          <w:kern w:val="0"/>
          <w:sz w:val="28"/>
          <w:szCs w:val="28"/>
        </w:rPr>
        <w:t>课程名称：</w:t>
      </w:r>
      <w:r w:rsidRPr="00B52FF9">
        <w:rPr>
          <w:rFonts w:ascii="Times New Roman" w:hAnsi="Times New Roman" w:cs="Times New Roman"/>
          <w:i/>
          <w:kern w:val="0"/>
          <w:szCs w:val="21"/>
        </w:rPr>
        <w:t xml:space="preserve"> </w:t>
      </w:r>
      <w:r w:rsidR="00B52FF9" w:rsidRPr="00CA7BD3">
        <w:rPr>
          <w:rFonts w:ascii="Times New Roman" w:hAnsi="Times New Roman" w:cs="Times New Roman"/>
          <w:kern w:val="0"/>
          <w:szCs w:val="21"/>
        </w:rPr>
        <w:t>(</w:t>
      </w:r>
      <w:r w:rsidR="008F179D" w:rsidRPr="00CA7BD3">
        <w:rPr>
          <w:rFonts w:ascii="Times New Roman" w:hAnsi="Times New Roman" w:cs="Times New Roman"/>
          <w:i/>
          <w:kern w:val="0"/>
          <w:szCs w:val="21"/>
        </w:rPr>
        <w:t>必备项</w:t>
      </w:r>
      <w:r w:rsidR="00CA7BD3">
        <w:rPr>
          <w:rFonts w:ascii="Times New Roman" w:hAnsi="Times New Roman" w:cs="Times New Roman" w:hint="eastAsia"/>
          <w:kern w:val="0"/>
          <w:szCs w:val="21"/>
        </w:rPr>
        <w:t>)</w:t>
      </w:r>
    </w:p>
    <w:p w14:paraId="56C216A8" w14:textId="06C3E6CA" w:rsidR="00DD5458" w:rsidRPr="0072793D" w:rsidRDefault="00DD5458" w:rsidP="00DD5458">
      <w:pPr>
        <w:jc w:val="center"/>
        <w:rPr>
          <w:rFonts w:ascii="Times New Roman" w:hAnsi="Times New Roman" w:cs="Times New Roman"/>
          <w:kern w:val="0"/>
          <w:sz w:val="20"/>
        </w:rPr>
      </w:pPr>
      <w:r w:rsidRPr="00B52FF9">
        <w:rPr>
          <w:rFonts w:ascii="Times New Roman" w:eastAsia="黑体" w:hAnsi="Times New Roman" w:cs="Times New Roman"/>
          <w:b/>
          <w:kern w:val="0"/>
          <w:sz w:val="28"/>
          <w:szCs w:val="28"/>
        </w:rPr>
        <w:t>英文名称：</w:t>
      </w:r>
      <w:r w:rsidRPr="00B52FF9">
        <w:rPr>
          <w:rFonts w:ascii="Times New Roman" w:hAnsi="Times New Roman" w:cs="Times New Roman"/>
          <w:kern w:val="0"/>
          <w:sz w:val="20"/>
        </w:rPr>
        <w:t>（</w:t>
      </w:r>
      <w:r w:rsidR="00B52FF9" w:rsidRPr="00B52FF9">
        <w:rPr>
          <w:rFonts w:ascii="Times New Roman" w:hAnsi="Times New Roman" w:cs="Times New Roman"/>
          <w:i/>
          <w:kern w:val="0"/>
          <w:szCs w:val="21"/>
        </w:rPr>
        <w:t>必备项，</w:t>
      </w:r>
      <w:r w:rsidRPr="00B52FF9">
        <w:rPr>
          <w:rFonts w:ascii="Times New Roman" w:hAnsi="Times New Roman" w:cs="Times New Roman"/>
          <w:i/>
          <w:kern w:val="0"/>
          <w:sz w:val="20"/>
        </w:rPr>
        <w:t>应参考国际国内通用名称</w:t>
      </w:r>
      <w:r w:rsidRPr="0072793D">
        <w:rPr>
          <w:rFonts w:ascii="Times New Roman" w:hAnsi="Times New Roman" w:cs="Times New Roman"/>
          <w:kern w:val="0"/>
          <w:sz w:val="2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501"/>
      </w:tblGrid>
      <w:tr w:rsidR="00B52FF9" w:rsidRPr="00B52FF9" w14:paraId="595B0A4F" w14:textId="77777777" w:rsidTr="0088544D">
        <w:trPr>
          <w:trHeight w:val="284"/>
          <w:jc w:val="center"/>
        </w:trPr>
        <w:tc>
          <w:tcPr>
            <w:tcW w:w="4859" w:type="dxa"/>
            <w:shd w:val="clear" w:color="auto" w:fill="auto"/>
          </w:tcPr>
          <w:p w14:paraId="090F1299" w14:textId="77777777" w:rsidR="00DD5458" w:rsidRPr="00B52FF9" w:rsidRDefault="00DD5458" w:rsidP="0088544D">
            <w:pPr>
              <w:spacing w:line="360" w:lineRule="auto"/>
              <w:rPr>
                <w:rFonts w:ascii="Times New Roman" w:hAnsi="Times New Roman" w:cs="Times New Roman"/>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课程编号</w:t>
            </w:r>
            <w:r w:rsidRPr="00B52FF9">
              <w:rPr>
                <w:rFonts w:ascii="Times New Roman" w:hAnsi="Times New Roman" w:cs="Times New Roman"/>
                <w:kern w:val="0"/>
                <w:szCs w:val="21"/>
              </w:rPr>
              <w:t>】（可选项）</w:t>
            </w:r>
          </w:p>
          <w:p w14:paraId="6EEC137B" w14:textId="00E33D21" w:rsidR="00723F22" w:rsidRPr="00B52FF9" w:rsidRDefault="00723F22" w:rsidP="00741BB9">
            <w:pPr>
              <w:snapToGrid w:val="0"/>
              <w:rPr>
                <w:rFonts w:ascii="Times New Roman" w:hAnsi="Times New Roman" w:cs="Times New Roman"/>
                <w:b/>
                <w:kern w:val="0"/>
                <w:szCs w:val="21"/>
              </w:rPr>
            </w:pPr>
            <w:r w:rsidRPr="00B52FF9">
              <w:rPr>
                <w:rFonts w:ascii="Times New Roman" w:hAnsi="Times New Roman" w:cs="Times New Roman"/>
                <w:b/>
                <w:i/>
                <w:kern w:val="0"/>
                <w:szCs w:val="21"/>
              </w:rPr>
              <w:t>由教务部进行统一编号</w:t>
            </w:r>
          </w:p>
        </w:tc>
        <w:tc>
          <w:tcPr>
            <w:tcW w:w="4501" w:type="dxa"/>
            <w:shd w:val="clear" w:color="auto" w:fill="auto"/>
          </w:tcPr>
          <w:p w14:paraId="71B43776" w14:textId="77777777" w:rsidR="00DD5458" w:rsidRPr="00B52FF9" w:rsidRDefault="00DD5458" w:rsidP="0088544D">
            <w:pPr>
              <w:spacing w:line="360" w:lineRule="auto"/>
              <w:rPr>
                <w:rFonts w:ascii="Times New Roman" w:hAnsi="Times New Roman" w:cs="Times New Roman"/>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所属模块</w:t>
            </w:r>
            <w:r w:rsidRPr="00B52FF9">
              <w:rPr>
                <w:rFonts w:ascii="Times New Roman" w:hAnsi="Times New Roman" w:cs="Times New Roman"/>
                <w:kern w:val="0"/>
                <w:szCs w:val="21"/>
              </w:rPr>
              <w:t>】（必备项）</w:t>
            </w:r>
            <w:r w:rsidR="00244CC6" w:rsidRPr="00B52FF9">
              <w:rPr>
                <w:rFonts w:ascii="Times New Roman" w:hAnsi="Times New Roman" w:hint="eastAsia"/>
                <w:i/>
                <w:kern w:val="0"/>
                <w:szCs w:val="21"/>
              </w:rPr>
              <w:t>请保留所选删掉其他</w:t>
            </w:r>
          </w:p>
          <w:p w14:paraId="29C0ABB8" w14:textId="77777777" w:rsidR="00DD5458" w:rsidRPr="00B52FF9" w:rsidRDefault="00DD5458" w:rsidP="0088544D">
            <w:pPr>
              <w:snapToGrid w:val="0"/>
              <w:rPr>
                <w:rFonts w:ascii="Times New Roman" w:hAnsi="Times New Roman" w:cs="Times New Roman"/>
                <w:i/>
                <w:color w:val="FF0000"/>
                <w:kern w:val="0"/>
                <w:sz w:val="20"/>
                <w:szCs w:val="21"/>
              </w:rPr>
            </w:pPr>
            <w:r w:rsidRPr="00B52FF9">
              <w:rPr>
                <w:rFonts w:ascii="Times New Roman" w:hAnsi="Times New Roman" w:cs="Times New Roman"/>
                <w:i/>
                <w:color w:val="FF0000"/>
                <w:kern w:val="0"/>
                <w:sz w:val="20"/>
                <w:szCs w:val="21"/>
              </w:rPr>
              <w:t>家国情怀与价值理想</w:t>
            </w:r>
          </w:p>
          <w:p w14:paraId="5F888370" w14:textId="77777777" w:rsidR="00DD5458" w:rsidRPr="00B52FF9" w:rsidRDefault="00DD5458" w:rsidP="0088544D">
            <w:pPr>
              <w:snapToGrid w:val="0"/>
              <w:rPr>
                <w:rFonts w:ascii="Times New Roman" w:hAnsi="Times New Roman" w:cs="Times New Roman"/>
                <w:i/>
                <w:color w:val="FF0000"/>
                <w:kern w:val="0"/>
                <w:sz w:val="20"/>
                <w:szCs w:val="21"/>
              </w:rPr>
            </w:pPr>
            <w:r w:rsidRPr="00B52FF9">
              <w:rPr>
                <w:rFonts w:ascii="Times New Roman" w:hAnsi="Times New Roman" w:cs="Times New Roman"/>
                <w:i/>
                <w:color w:val="FF0000"/>
                <w:kern w:val="0"/>
                <w:sz w:val="20"/>
                <w:szCs w:val="21"/>
              </w:rPr>
              <w:t>国际视野与文明对话</w:t>
            </w:r>
          </w:p>
          <w:p w14:paraId="1327587A" w14:textId="77777777" w:rsidR="00DD5458" w:rsidRPr="00B52FF9" w:rsidRDefault="00DD5458" w:rsidP="0088544D">
            <w:pPr>
              <w:snapToGrid w:val="0"/>
              <w:rPr>
                <w:rFonts w:ascii="Times New Roman" w:hAnsi="Times New Roman" w:cs="Times New Roman"/>
                <w:i/>
                <w:color w:val="FF0000"/>
                <w:kern w:val="0"/>
                <w:sz w:val="20"/>
                <w:szCs w:val="21"/>
              </w:rPr>
            </w:pPr>
            <w:r w:rsidRPr="00B52FF9">
              <w:rPr>
                <w:rFonts w:ascii="Times New Roman" w:hAnsi="Times New Roman" w:cs="Times New Roman"/>
                <w:i/>
                <w:color w:val="FF0000"/>
                <w:kern w:val="0"/>
                <w:sz w:val="20"/>
                <w:szCs w:val="21"/>
              </w:rPr>
              <w:t>经典研读与文化传承</w:t>
            </w:r>
          </w:p>
          <w:p w14:paraId="6779EC4D" w14:textId="77777777" w:rsidR="00DD5458" w:rsidRPr="00B52FF9" w:rsidRDefault="00DD5458" w:rsidP="0088544D">
            <w:pPr>
              <w:snapToGrid w:val="0"/>
              <w:rPr>
                <w:rFonts w:ascii="Times New Roman" w:hAnsi="Times New Roman" w:cs="Times New Roman"/>
                <w:i/>
                <w:color w:val="FF0000"/>
                <w:kern w:val="0"/>
                <w:sz w:val="20"/>
                <w:szCs w:val="21"/>
              </w:rPr>
            </w:pPr>
            <w:r w:rsidRPr="00B52FF9">
              <w:rPr>
                <w:rFonts w:ascii="Times New Roman" w:hAnsi="Times New Roman" w:cs="Times New Roman"/>
                <w:i/>
                <w:color w:val="FF0000"/>
                <w:kern w:val="0"/>
                <w:sz w:val="20"/>
                <w:szCs w:val="21"/>
              </w:rPr>
              <w:t>数理基础与科学素养</w:t>
            </w:r>
          </w:p>
          <w:p w14:paraId="4B6B37B7" w14:textId="77777777" w:rsidR="00DD5458" w:rsidRPr="00B52FF9" w:rsidRDefault="00DD5458" w:rsidP="0088544D">
            <w:pPr>
              <w:snapToGrid w:val="0"/>
              <w:rPr>
                <w:rFonts w:ascii="Times New Roman" w:hAnsi="Times New Roman" w:cs="Times New Roman"/>
                <w:i/>
                <w:color w:val="FF0000"/>
                <w:kern w:val="0"/>
                <w:sz w:val="20"/>
                <w:szCs w:val="21"/>
              </w:rPr>
            </w:pPr>
            <w:r w:rsidRPr="00B52FF9">
              <w:rPr>
                <w:rFonts w:ascii="Times New Roman" w:hAnsi="Times New Roman" w:cs="Times New Roman"/>
                <w:i/>
                <w:color w:val="FF0000"/>
                <w:kern w:val="0"/>
                <w:sz w:val="20"/>
                <w:szCs w:val="21"/>
              </w:rPr>
              <w:t>艺术鉴赏与审美体验</w:t>
            </w:r>
          </w:p>
          <w:p w14:paraId="6B4536FA" w14:textId="77777777" w:rsidR="00DD5458" w:rsidRPr="00B52FF9" w:rsidRDefault="00DD5458" w:rsidP="0088544D">
            <w:pPr>
              <w:snapToGrid w:val="0"/>
              <w:rPr>
                <w:rFonts w:ascii="Times New Roman" w:hAnsi="Times New Roman" w:cs="Times New Roman"/>
                <w:kern w:val="0"/>
                <w:szCs w:val="21"/>
              </w:rPr>
            </w:pPr>
            <w:r w:rsidRPr="00B52FF9">
              <w:rPr>
                <w:rFonts w:ascii="Times New Roman" w:hAnsi="Times New Roman" w:cs="Times New Roman"/>
                <w:i/>
                <w:color w:val="FF0000"/>
                <w:kern w:val="0"/>
                <w:sz w:val="20"/>
                <w:szCs w:val="21"/>
              </w:rPr>
              <w:t>社会发展与公民责任</w:t>
            </w:r>
          </w:p>
        </w:tc>
      </w:tr>
      <w:tr w:rsidR="00B52FF9" w:rsidRPr="00B52FF9" w14:paraId="390D94E8" w14:textId="77777777" w:rsidTr="0088544D">
        <w:trPr>
          <w:trHeight w:val="697"/>
          <w:jc w:val="center"/>
        </w:trPr>
        <w:tc>
          <w:tcPr>
            <w:tcW w:w="4859" w:type="dxa"/>
            <w:shd w:val="clear" w:color="auto" w:fill="auto"/>
          </w:tcPr>
          <w:p w14:paraId="14A74B59" w14:textId="77777777" w:rsidR="00DD5458" w:rsidRPr="00B52FF9" w:rsidRDefault="00DD5458" w:rsidP="0088544D">
            <w:pPr>
              <w:spacing w:line="360" w:lineRule="auto"/>
              <w:rPr>
                <w:rFonts w:ascii="Times New Roman" w:hAnsi="Times New Roman" w:cs="Times New Roman"/>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学分数</w:t>
            </w:r>
            <w:r w:rsidRPr="00B52FF9">
              <w:rPr>
                <w:rFonts w:ascii="Times New Roman" w:hAnsi="Times New Roman" w:cs="Times New Roman"/>
                <w:kern w:val="0"/>
                <w:szCs w:val="21"/>
              </w:rPr>
              <w:t>】（必备项）</w:t>
            </w:r>
          </w:p>
        </w:tc>
        <w:tc>
          <w:tcPr>
            <w:tcW w:w="4501" w:type="dxa"/>
            <w:shd w:val="clear" w:color="auto" w:fill="auto"/>
          </w:tcPr>
          <w:p w14:paraId="71025638" w14:textId="77777777" w:rsidR="00DD5458" w:rsidRPr="00B52FF9" w:rsidRDefault="00DD5458" w:rsidP="0088544D">
            <w:pPr>
              <w:snapToGrid w:val="0"/>
              <w:rPr>
                <w:rFonts w:ascii="Times New Roman" w:hAnsi="Times New Roman" w:cs="Times New Roman"/>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适用专业</w:t>
            </w:r>
            <w:r w:rsidRPr="00B52FF9">
              <w:rPr>
                <w:rFonts w:ascii="Times New Roman" w:hAnsi="Times New Roman" w:cs="Times New Roman"/>
                <w:kern w:val="0"/>
                <w:szCs w:val="21"/>
              </w:rPr>
              <w:t>】（必备项）</w:t>
            </w:r>
          </w:p>
          <w:p w14:paraId="01B287BA" w14:textId="77777777" w:rsidR="00DD5458" w:rsidRPr="008F1540" w:rsidRDefault="00DD5458" w:rsidP="0088544D">
            <w:pPr>
              <w:snapToGrid w:val="0"/>
              <w:rPr>
                <w:rFonts w:ascii="Times New Roman" w:hAnsi="Times New Roman" w:cs="Times New Roman"/>
                <w:color w:val="FF0000"/>
                <w:kern w:val="0"/>
                <w:szCs w:val="21"/>
              </w:rPr>
            </w:pPr>
            <w:r w:rsidRPr="008F1540">
              <w:rPr>
                <w:rFonts w:ascii="Times New Roman" w:hAnsi="Times New Roman" w:cs="Times New Roman"/>
                <w:i/>
                <w:color w:val="FF0000"/>
                <w:kern w:val="0"/>
                <w:szCs w:val="21"/>
              </w:rPr>
              <w:t>汉语言文学</w:t>
            </w:r>
            <w:r w:rsidRPr="008F1540">
              <w:rPr>
                <w:rFonts w:ascii="Times New Roman" w:hAnsi="Times New Roman" w:cs="Times New Roman"/>
                <w:i/>
                <w:color w:val="FF0000"/>
                <w:kern w:val="0"/>
                <w:szCs w:val="21"/>
              </w:rPr>
              <w:t>/</w:t>
            </w:r>
            <w:r w:rsidRPr="008F1540">
              <w:rPr>
                <w:rFonts w:ascii="Times New Roman" w:hAnsi="Times New Roman" w:cs="Times New Roman"/>
                <w:i/>
                <w:color w:val="FF0000"/>
                <w:kern w:val="0"/>
                <w:szCs w:val="21"/>
              </w:rPr>
              <w:t>文科类专业</w:t>
            </w:r>
            <w:r w:rsidRPr="008F1540">
              <w:rPr>
                <w:rFonts w:ascii="Times New Roman" w:hAnsi="Times New Roman" w:cs="Times New Roman"/>
                <w:i/>
                <w:color w:val="FF0000"/>
                <w:kern w:val="0"/>
                <w:szCs w:val="21"/>
              </w:rPr>
              <w:t>/</w:t>
            </w:r>
            <w:r w:rsidRPr="008F1540">
              <w:rPr>
                <w:rFonts w:ascii="Times New Roman" w:hAnsi="Times New Roman" w:cs="Times New Roman"/>
                <w:i/>
                <w:color w:val="FF0000"/>
                <w:kern w:val="0"/>
                <w:szCs w:val="21"/>
              </w:rPr>
              <w:t>所有专业</w:t>
            </w:r>
          </w:p>
        </w:tc>
      </w:tr>
      <w:tr w:rsidR="00B52FF9" w:rsidRPr="00B52FF9" w14:paraId="2C5383EA" w14:textId="77777777" w:rsidTr="0088544D">
        <w:trPr>
          <w:trHeight w:val="565"/>
          <w:jc w:val="center"/>
        </w:trPr>
        <w:tc>
          <w:tcPr>
            <w:tcW w:w="4859" w:type="dxa"/>
            <w:shd w:val="clear" w:color="auto" w:fill="auto"/>
          </w:tcPr>
          <w:p w14:paraId="591653CF" w14:textId="6C593B65" w:rsidR="00DD5458" w:rsidRPr="00B52FF9" w:rsidRDefault="00DD5458" w:rsidP="0088544D">
            <w:pPr>
              <w:spacing w:line="360" w:lineRule="auto"/>
              <w:rPr>
                <w:rFonts w:ascii="Times New Roman" w:hAnsi="Times New Roman" w:cs="Times New Roman"/>
                <w:kern w:val="0"/>
                <w:szCs w:val="21"/>
              </w:rPr>
            </w:pPr>
            <w:bookmarkStart w:id="0" w:name="OLE_LINK1"/>
            <w:r w:rsidRPr="00B52FF9">
              <w:rPr>
                <w:rFonts w:ascii="Times New Roman" w:hAnsi="Times New Roman" w:cs="Times New Roman"/>
                <w:kern w:val="0"/>
                <w:szCs w:val="21"/>
              </w:rPr>
              <w:t>【</w:t>
            </w:r>
            <w:r w:rsidRPr="00B52FF9">
              <w:rPr>
                <w:rFonts w:ascii="Times New Roman" w:hAnsi="Times New Roman" w:cs="Times New Roman"/>
                <w:b/>
                <w:kern w:val="0"/>
                <w:szCs w:val="21"/>
              </w:rPr>
              <w:t>学时数</w:t>
            </w:r>
            <w:r w:rsidRPr="00B52FF9">
              <w:rPr>
                <w:rFonts w:ascii="Times New Roman" w:hAnsi="Times New Roman" w:cs="Times New Roman"/>
                <w:kern w:val="0"/>
                <w:szCs w:val="21"/>
              </w:rPr>
              <w:t>】</w:t>
            </w:r>
            <w:bookmarkEnd w:id="0"/>
            <w:r w:rsidRPr="00B52FF9">
              <w:rPr>
                <w:rFonts w:ascii="Times New Roman" w:hAnsi="Times New Roman" w:cs="Times New Roman"/>
                <w:kern w:val="0"/>
                <w:szCs w:val="21"/>
              </w:rPr>
              <w:t>（必备项）</w:t>
            </w:r>
          </w:p>
        </w:tc>
        <w:tc>
          <w:tcPr>
            <w:tcW w:w="4501" w:type="dxa"/>
            <w:shd w:val="clear" w:color="auto" w:fill="auto"/>
          </w:tcPr>
          <w:p w14:paraId="489A20A3" w14:textId="77777777" w:rsidR="00DD5458" w:rsidRPr="00B52FF9" w:rsidRDefault="00DD5458" w:rsidP="0088544D">
            <w:pPr>
              <w:spacing w:line="360" w:lineRule="auto"/>
              <w:ind w:rightChars="-137" w:right="-288"/>
              <w:rPr>
                <w:rFonts w:ascii="Times New Roman" w:hAnsi="Times New Roman" w:cs="Times New Roman"/>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开设学期（春季、秋季、夏季小学期）</w:t>
            </w:r>
            <w:r w:rsidRPr="00B52FF9">
              <w:rPr>
                <w:rFonts w:ascii="Times New Roman" w:hAnsi="Times New Roman" w:cs="Times New Roman"/>
                <w:kern w:val="0"/>
                <w:szCs w:val="21"/>
              </w:rPr>
              <w:t>】</w:t>
            </w:r>
          </w:p>
          <w:p w14:paraId="5BE2F165" w14:textId="77777777" w:rsidR="00DD5458" w:rsidRPr="00B52FF9" w:rsidRDefault="00DD5458" w:rsidP="0088544D">
            <w:pPr>
              <w:spacing w:line="360" w:lineRule="auto"/>
              <w:ind w:rightChars="-137" w:right="-288"/>
              <w:rPr>
                <w:rFonts w:ascii="Times New Roman" w:hAnsi="Times New Roman" w:cs="Times New Roman"/>
                <w:kern w:val="0"/>
                <w:szCs w:val="21"/>
              </w:rPr>
            </w:pPr>
            <w:r w:rsidRPr="00B52FF9">
              <w:rPr>
                <w:rFonts w:ascii="Times New Roman" w:hAnsi="Times New Roman" w:cs="Times New Roman"/>
                <w:kern w:val="0"/>
                <w:szCs w:val="21"/>
              </w:rPr>
              <w:t>（必备项）</w:t>
            </w:r>
          </w:p>
        </w:tc>
      </w:tr>
      <w:tr w:rsidR="00B52FF9" w:rsidRPr="00B52FF9" w14:paraId="0C2C8DEE" w14:textId="77777777" w:rsidTr="0088544D">
        <w:trPr>
          <w:trHeight w:val="515"/>
          <w:jc w:val="center"/>
        </w:trPr>
        <w:tc>
          <w:tcPr>
            <w:tcW w:w="4859" w:type="dxa"/>
            <w:shd w:val="clear" w:color="auto" w:fill="auto"/>
          </w:tcPr>
          <w:p w14:paraId="1AF861C8" w14:textId="77777777" w:rsidR="00DD5458" w:rsidRPr="00B52FF9" w:rsidRDefault="00DD5458" w:rsidP="0088544D">
            <w:pPr>
              <w:spacing w:line="360" w:lineRule="auto"/>
              <w:rPr>
                <w:rFonts w:ascii="Times New Roman" w:hAnsi="Times New Roman" w:cs="Times New Roman"/>
                <w:kern w:val="0"/>
                <w:szCs w:val="21"/>
              </w:rPr>
            </w:pPr>
            <w:r w:rsidRPr="00B52FF9">
              <w:rPr>
                <w:rFonts w:ascii="Times New Roman" w:hAnsi="Times New Roman" w:cs="Times New Roman"/>
                <w:b/>
                <w:kern w:val="0"/>
                <w:szCs w:val="21"/>
              </w:rPr>
              <w:t>【已开设次数】</w:t>
            </w:r>
            <w:r w:rsidRPr="00B52FF9">
              <w:rPr>
                <w:rFonts w:ascii="Times New Roman" w:hAnsi="Times New Roman" w:cs="Times New Roman"/>
                <w:kern w:val="0"/>
                <w:szCs w:val="21"/>
              </w:rPr>
              <w:t>（必备项）</w:t>
            </w:r>
          </w:p>
          <w:p w14:paraId="45CBEADB" w14:textId="77777777" w:rsidR="00DD5458" w:rsidRPr="008F1540" w:rsidRDefault="00DD5458" w:rsidP="0088544D">
            <w:pPr>
              <w:spacing w:line="360" w:lineRule="auto"/>
              <w:rPr>
                <w:rFonts w:ascii="Times New Roman" w:hAnsi="Times New Roman" w:cs="Times New Roman"/>
                <w:color w:val="FF0000"/>
                <w:kern w:val="0"/>
                <w:szCs w:val="21"/>
              </w:rPr>
            </w:pPr>
            <w:r w:rsidRPr="008F1540">
              <w:rPr>
                <w:rFonts w:ascii="Times New Roman" w:hAnsi="Times New Roman" w:cs="Times New Roman"/>
                <w:i/>
                <w:color w:val="FF0000"/>
                <w:kern w:val="0"/>
                <w:szCs w:val="21"/>
              </w:rPr>
              <w:t>0/1/2/3</w:t>
            </w:r>
            <w:r w:rsidRPr="008F1540">
              <w:rPr>
                <w:rFonts w:ascii="Times New Roman" w:hAnsi="Times New Roman" w:cs="Times New Roman"/>
                <w:i/>
                <w:color w:val="FF0000"/>
                <w:kern w:val="0"/>
                <w:szCs w:val="21"/>
              </w:rPr>
              <w:t>（指在我校开课次数）</w:t>
            </w:r>
          </w:p>
        </w:tc>
        <w:tc>
          <w:tcPr>
            <w:tcW w:w="4501" w:type="dxa"/>
            <w:shd w:val="clear" w:color="auto" w:fill="auto"/>
          </w:tcPr>
          <w:p w14:paraId="3AFDAC0D" w14:textId="77777777" w:rsidR="00DD5458" w:rsidRPr="00B52FF9" w:rsidRDefault="00DD5458" w:rsidP="0088544D">
            <w:pPr>
              <w:spacing w:line="360" w:lineRule="auto"/>
              <w:ind w:rightChars="-137" w:right="-288"/>
              <w:rPr>
                <w:rFonts w:ascii="Times New Roman" w:hAnsi="Times New Roman" w:cs="Times New Roman"/>
                <w:kern w:val="0"/>
                <w:szCs w:val="21"/>
              </w:rPr>
            </w:pPr>
            <w:r w:rsidRPr="00B52FF9">
              <w:rPr>
                <w:rFonts w:ascii="Times New Roman" w:hAnsi="Times New Roman" w:cs="Times New Roman"/>
                <w:b/>
                <w:kern w:val="0"/>
                <w:szCs w:val="21"/>
              </w:rPr>
              <w:t>【建议选课人数】</w:t>
            </w:r>
            <w:r w:rsidRPr="00B52FF9">
              <w:rPr>
                <w:rFonts w:ascii="Times New Roman" w:hAnsi="Times New Roman" w:cs="Times New Roman"/>
                <w:kern w:val="0"/>
                <w:szCs w:val="21"/>
              </w:rPr>
              <w:t>（必备项）</w:t>
            </w:r>
          </w:p>
          <w:p w14:paraId="30BE360E" w14:textId="77777777" w:rsidR="00DD5458" w:rsidRPr="008F1540" w:rsidRDefault="00DD5458" w:rsidP="0088544D">
            <w:pPr>
              <w:spacing w:line="360" w:lineRule="auto"/>
              <w:ind w:rightChars="-137" w:right="-288"/>
              <w:rPr>
                <w:rFonts w:ascii="Times New Roman" w:hAnsi="Times New Roman" w:cs="Times New Roman"/>
                <w:i/>
                <w:color w:val="FF0000"/>
                <w:kern w:val="0"/>
                <w:szCs w:val="21"/>
              </w:rPr>
            </w:pPr>
            <w:r w:rsidRPr="008F1540">
              <w:rPr>
                <w:rFonts w:ascii="Times New Roman" w:hAnsi="Times New Roman" w:cs="Times New Roman"/>
                <w:i/>
                <w:color w:val="FF0000"/>
                <w:kern w:val="0"/>
                <w:szCs w:val="21"/>
              </w:rPr>
              <w:t>15-30/100-200……(</w:t>
            </w:r>
            <w:r w:rsidRPr="008F1540">
              <w:rPr>
                <w:rFonts w:ascii="Times New Roman" w:hAnsi="Times New Roman" w:cs="Times New Roman"/>
                <w:i/>
                <w:color w:val="FF0000"/>
                <w:kern w:val="0"/>
                <w:szCs w:val="21"/>
              </w:rPr>
              <w:t>是否需配备助教</w:t>
            </w:r>
            <w:r w:rsidRPr="008F1540">
              <w:rPr>
                <w:rFonts w:ascii="Times New Roman" w:hAnsi="Times New Roman" w:cs="Times New Roman"/>
                <w:i/>
                <w:color w:val="FF0000"/>
                <w:kern w:val="0"/>
                <w:szCs w:val="21"/>
              </w:rPr>
              <w:t>)</w:t>
            </w:r>
          </w:p>
        </w:tc>
      </w:tr>
      <w:tr w:rsidR="00B52FF9" w:rsidRPr="00B52FF9" w14:paraId="6FAFB01E" w14:textId="77777777" w:rsidTr="0088544D">
        <w:trPr>
          <w:trHeight w:val="515"/>
          <w:jc w:val="center"/>
        </w:trPr>
        <w:tc>
          <w:tcPr>
            <w:tcW w:w="4859" w:type="dxa"/>
            <w:shd w:val="clear" w:color="auto" w:fill="auto"/>
          </w:tcPr>
          <w:p w14:paraId="244DAAF2" w14:textId="77777777" w:rsidR="00DD5458" w:rsidRPr="00B52FF9" w:rsidRDefault="00DD5458" w:rsidP="0088544D">
            <w:pPr>
              <w:spacing w:line="360" w:lineRule="auto"/>
              <w:ind w:rightChars="-137" w:right="-288"/>
              <w:rPr>
                <w:rFonts w:ascii="Times New Roman" w:hAnsi="Times New Roman" w:cs="Times New Roman"/>
                <w:b/>
                <w:kern w:val="0"/>
                <w:szCs w:val="21"/>
              </w:rPr>
            </w:pPr>
            <w:r w:rsidRPr="00B52FF9">
              <w:rPr>
                <w:rFonts w:ascii="Times New Roman" w:hAnsi="Times New Roman" w:cs="Times New Roman"/>
                <w:kern w:val="0"/>
                <w:szCs w:val="21"/>
              </w:rPr>
              <w:t>【</w:t>
            </w:r>
            <w:bookmarkStart w:id="1" w:name="OLE_LINK3"/>
            <w:r w:rsidRPr="00B52FF9">
              <w:rPr>
                <w:rFonts w:ascii="Times New Roman" w:hAnsi="Times New Roman" w:cs="Times New Roman"/>
                <w:b/>
                <w:kern w:val="0"/>
                <w:szCs w:val="21"/>
              </w:rPr>
              <w:t>授课教师</w:t>
            </w:r>
            <w:bookmarkEnd w:id="1"/>
            <w:r w:rsidRPr="00B52FF9">
              <w:rPr>
                <w:rFonts w:ascii="Times New Roman" w:hAnsi="Times New Roman" w:cs="Times New Roman"/>
                <w:b/>
                <w:kern w:val="0"/>
                <w:szCs w:val="21"/>
              </w:rPr>
              <w:t>姓名</w:t>
            </w:r>
            <w:r w:rsidRPr="00B52FF9">
              <w:rPr>
                <w:rFonts w:ascii="Times New Roman" w:hAnsi="Times New Roman" w:cs="Times New Roman"/>
                <w:kern w:val="0"/>
                <w:szCs w:val="21"/>
              </w:rPr>
              <w:t>】（必备项）</w:t>
            </w:r>
          </w:p>
        </w:tc>
        <w:tc>
          <w:tcPr>
            <w:tcW w:w="4501" w:type="dxa"/>
            <w:shd w:val="clear" w:color="auto" w:fill="auto"/>
          </w:tcPr>
          <w:p w14:paraId="52A3C454" w14:textId="77777777" w:rsidR="00DD5458" w:rsidRPr="00B52FF9" w:rsidRDefault="00DD5458" w:rsidP="0088544D">
            <w:pPr>
              <w:spacing w:line="360" w:lineRule="auto"/>
              <w:ind w:rightChars="-137" w:right="-288"/>
              <w:rPr>
                <w:rFonts w:ascii="Times New Roman" w:hAnsi="Times New Roman" w:cs="Times New Roman"/>
                <w:b/>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授课教师</w:t>
            </w:r>
            <w:r w:rsidRPr="00B52FF9">
              <w:rPr>
                <w:rFonts w:ascii="Times New Roman" w:hAnsi="Times New Roman" w:cs="Times New Roman" w:hint="eastAsia"/>
                <w:b/>
                <w:kern w:val="0"/>
                <w:szCs w:val="21"/>
              </w:rPr>
              <w:t>职称</w:t>
            </w:r>
            <w:r w:rsidRPr="00B52FF9">
              <w:rPr>
                <w:rFonts w:ascii="Times New Roman" w:hAnsi="Times New Roman" w:cs="Times New Roman"/>
                <w:kern w:val="0"/>
                <w:szCs w:val="21"/>
              </w:rPr>
              <w:t>】（必备项）</w:t>
            </w:r>
          </w:p>
        </w:tc>
      </w:tr>
      <w:tr w:rsidR="00B52FF9" w:rsidRPr="00B52FF9" w14:paraId="3B27B83C" w14:textId="77777777" w:rsidTr="0088544D">
        <w:trPr>
          <w:trHeight w:val="284"/>
          <w:jc w:val="center"/>
        </w:trPr>
        <w:tc>
          <w:tcPr>
            <w:tcW w:w="9360" w:type="dxa"/>
            <w:gridSpan w:val="2"/>
            <w:shd w:val="clear" w:color="auto" w:fill="auto"/>
          </w:tcPr>
          <w:p w14:paraId="4204546D" w14:textId="2368DDBB" w:rsidR="00DD5458" w:rsidRPr="00B52FF9" w:rsidRDefault="00DD5458" w:rsidP="00723F22">
            <w:pPr>
              <w:spacing w:line="360" w:lineRule="auto"/>
              <w:rPr>
                <w:rFonts w:ascii="Times New Roman" w:hAnsi="Times New Roman" w:cs="Times New Roman"/>
                <w:kern w:val="0"/>
                <w:szCs w:val="21"/>
              </w:rPr>
            </w:pPr>
            <w:r w:rsidRPr="00B52FF9">
              <w:rPr>
                <w:rFonts w:ascii="Times New Roman" w:hAnsi="Times New Roman" w:cs="Times New Roman"/>
                <w:kern w:val="0"/>
                <w:szCs w:val="21"/>
              </w:rPr>
              <w:t>【</w:t>
            </w:r>
            <w:r w:rsidRPr="00B52FF9">
              <w:rPr>
                <w:rFonts w:ascii="Times New Roman" w:hAnsi="Times New Roman" w:cs="Times New Roman"/>
                <w:b/>
                <w:kern w:val="0"/>
                <w:szCs w:val="21"/>
              </w:rPr>
              <w:t>授课教师联系方式</w:t>
            </w:r>
            <w:r w:rsidRPr="00B52FF9">
              <w:rPr>
                <w:rFonts w:ascii="Times New Roman" w:hAnsi="Times New Roman" w:cs="Times New Roman"/>
                <w:kern w:val="0"/>
                <w:szCs w:val="21"/>
              </w:rPr>
              <w:t>】（必备项）</w:t>
            </w:r>
            <w:r w:rsidR="00723F22" w:rsidRPr="00B52FF9">
              <w:rPr>
                <w:rFonts w:ascii="Times New Roman" w:hAnsi="Times New Roman" w:cs="Times New Roman" w:hint="eastAsia"/>
                <w:kern w:val="0"/>
                <w:szCs w:val="21"/>
              </w:rPr>
              <w:t xml:space="preserve"> </w:t>
            </w:r>
            <w:r w:rsidR="00723F22" w:rsidRPr="00B52FF9">
              <w:rPr>
                <w:rFonts w:ascii="Times New Roman" w:hAnsi="Times New Roman" w:cs="Times New Roman"/>
                <w:kern w:val="0"/>
                <w:szCs w:val="21"/>
              </w:rPr>
              <w:t xml:space="preserve">            </w:t>
            </w:r>
            <w:r w:rsidR="00723F22" w:rsidRPr="00B52FF9">
              <w:rPr>
                <w:rFonts w:ascii="Times New Roman" w:hAnsi="Times New Roman" w:cs="Times New Roman"/>
                <w:b/>
                <w:kern w:val="0"/>
                <w:szCs w:val="21"/>
              </w:rPr>
              <w:t xml:space="preserve"> </w:t>
            </w:r>
            <w:r w:rsidR="00723F22" w:rsidRPr="00B52FF9">
              <w:rPr>
                <w:rFonts w:ascii="Times New Roman" w:hAnsi="Times New Roman" w:cs="Times New Roman" w:hint="eastAsia"/>
                <w:b/>
                <w:kern w:val="0"/>
                <w:szCs w:val="21"/>
              </w:rPr>
              <w:t>邮箱</w:t>
            </w:r>
            <w:r w:rsidR="00723F22" w:rsidRPr="00B52FF9">
              <w:rPr>
                <w:rFonts w:ascii="Times New Roman" w:hAnsi="Times New Roman" w:cs="Times New Roman"/>
                <w:kern w:val="0"/>
                <w:szCs w:val="21"/>
              </w:rPr>
              <w:t>（必备项）</w:t>
            </w:r>
            <w:r w:rsidRPr="00B52FF9">
              <w:rPr>
                <w:rFonts w:ascii="Times New Roman" w:hAnsi="Times New Roman" w:cs="Times New Roman"/>
                <w:b/>
                <w:i/>
                <w:kern w:val="0"/>
                <w:szCs w:val="21"/>
              </w:rPr>
              <w:t>：</w:t>
            </w:r>
            <w:r w:rsidR="00723F22" w:rsidRPr="00B52FF9">
              <w:rPr>
                <w:rFonts w:ascii="Times New Roman" w:hAnsi="Times New Roman" w:cs="Times New Roman" w:hint="eastAsia"/>
                <w:i/>
                <w:kern w:val="0"/>
                <w:szCs w:val="21"/>
              </w:rPr>
              <w:t xml:space="preserve">                   </w:t>
            </w:r>
          </w:p>
        </w:tc>
      </w:tr>
      <w:tr w:rsidR="00B52FF9" w:rsidRPr="00B52FF9" w14:paraId="39A498D1" w14:textId="77777777" w:rsidTr="0088544D">
        <w:trPr>
          <w:trHeight w:val="284"/>
          <w:jc w:val="center"/>
        </w:trPr>
        <w:tc>
          <w:tcPr>
            <w:tcW w:w="9360" w:type="dxa"/>
            <w:gridSpan w:val="2"/>
            <w:shd w:val="clear" w:color="auto" w:fill="auto"/>
          </w:tcPr>
          <w:p w14:paraId="7DD39914" w14:textId="77777777" w:rsidR="00DD5458" w:rsidRPr="00B52FF9" w:rsidRDefault="00DD5458" w:rsidP="0088544D">
            <w:pPr>
              <w:spacing w:line="360" w:lineRule="auto"/>
              <w:rPr>
                <w:rFonts w:ascii="Times New Roman" w:hAnsi="Times New Roman" w:cs="Times New Roman"/>
                <w:kern w:val="0"/>
                <w:szCs w:val="21"/>
              </w:rPr>
            </w:pPr>
            <w:r w:rsidRPr="00B52FF9">
              <w:rPr>
                <w:rFonts w:ascii="Times New Roman" w:hAnsi="Times New Roman" w:cs="Times New Roman" w:hint="eastAsia"/>
                <w:b/>
                <w:kern w:val="0"/>
                <w:szCs w:val="21"/>
              </w:rPr>
              <w:t>【先修课要求】</w:t>
            </w:r>
            <w:r w:rsidRPr="00B52FF9">
              <w:rPr>
                <w:rFonts w:ascii="Times New Roman" w:hAnsi="Times New Roman" w:cs="Times New Roman"/>
                <w:kern w:val="0"/>
                <w:szCs w:val="21"/>
              </w:rPr>
              <w:t>（必备项）</w:t>
            </w:r>
          </w:p>
        </w:tc>
      </w:tr>
    </w:tbl>
    <w:p w14:paraId="7A8749D6" w14:textId="77777777" w:rsidR="00DD5458" w:rsidRPr="00396943" w:rsidRDefault="00DD5458" w:rsidP="00067E00">
      <w:pPr>
        <w:spacing w:beforeLines="50" w:before="156"/>
        <w:jc w:val="left"/>
        <w:rPr>
          <w:rFonts w:ascii="黑体" w:eastAsia="黑体" w:hAnsi="黑体" w:cs="Times New Roman"/>
          <w:b/>
          <w:kern w:val="0"/>
          <w:sz w:val="24"/>
        </w:rPr>
      </w:pPr>
      <w:r w:rsidRPr="00396943">
        <w:rPr>
          <w:rFonts w:ascii="黑体" w:eastAsia="黑体" w:hAnsi="黑体" w:cs="Times New Roman"/>
          <w:b/>
          <w:kern w:val="0"/>
          <w:sz w:val="24"/>
        </w:rPr>
        <w:t>一、课程简介</w:t>
      </w:r>
      <w:r w:rsidRPr="00396943">
        <w:rPr>
          <w:rFonts w:ascii="黑体" w:eastAsia="黑体" w:hAnsi="黑体" w:cs="Times New Roman"/>
          <w:kern w:val="0"/>
          <w:sz w:val="20"/>
        </w:rPr>
        <w:t>（</w:t>
      </w:r>
      <w:r w:rsidRPr="002F1F93">
        <w:rPr>
          <w:rFonts w:ascii="黑体" w:eastAsia="黑体" w:hAnsi="黑体" w:cs="Times New Roman"/>
          <w:kern w:val="0"/>
          <w:sz w:val="20"/>
        </w:rPr>
        <w:t>必备项</w:t>
      </w:r>
      <w:r w:rsidRPr="00396943">
        <w:rPr>
          <w:rFonts w:ascii="黑体" w:eastAsia="黑体" w:hAnsi="黑体" w:cs="Times New Roman"/>
          <w:kern w:val="0"/>
          <w:sz w:val="20"/>
        </w:rPr>
        <w:t>）</w:t>
      </w:r>
    </w:p>
    <w:p w14:paraId="3328949F" w14:textId="77777777" w:rsidR="00DD5458" w:rsidRDefault="00DD5458" w:rsidP="00067E00">
      <w:pPr>
        <w:spacing w:beforeLines="50" w:before="156"/>
        <w:ind w:firstLineChars="200" w:firstLine="420"/>
        <w:jc w:val="left"/>
        <w:rPr>
          <w:rFonts w:ascii="Times New Roman" w:hAnsi="Times New Roman" w:cs="Times New Roman"/>
        </w:rPr>
      </w:pPr>
    </w:p>
    <w:p w14:paraId="671D880A" w14:textId="77777777" w:rsidR="00DD5458" w:rsidRPr="00396943" w:rsidRDefault="00DD5458" w:rsidP="00067E00">
      <w:pPr>
        <w:spacing w:beforeLines="50" w:before="156"/>
        <w:jc w:val="left"/>
        <w:rPr>
          <w:rFonts w:ascii="黑体" w:eastAsia="黑体" w:hAnsi="黑体" w:cs="Times New Roman"/>
          <w:b/>
          <w:kern w:val="0"/>
          <w:sz w:val="24"/>
        </w:rPr>
      </w:pPr>
      <w:r w:rsidRPr="00396943">
        <w:rPr>
          <w:rFonts w:ascii="黑体" w:eastAsia="黑体" w:hAnsi="黑体" w:cs="Times New Roman"/>
          <w:b/>
          <w:kern w:val="0"/>
          <w:sz w:val="24"/>
        </w:rPr>
        <w:t>二、课程目标</w:t>
      </w:r>
      <w:r w:rsidRPr="002F1F93">
        <w:rPr>
          <w:rFonts w:ascii="黑体" w:eastAsia="黑体" w:hAnsi="黑体" w:cs="Times New Roman"/>
          <w:kern w:val="0"/>
          <w:sz w:val="20"/>
        </w:rPr>
        <w:t>（必备项</w:t>
      </w:r>
      <w:r w:rsidRPr="00396943">
        <w:rPr>
          <w:rFonts w:ascii="黑体" w:eastAsia="黑体" w:hAnsi="黑体" w:cs="Times New Roman"/>
          <w:kern w:val="0"/>
          <w:sz w:val="20"/>
        </w:rPr>
        <w:t>）</w:t>
      </w:r>
    </w:p>
    <w:p w14:paraId="41142F20" w14:textId="7333B70E" w:rsidR="0061569E" w:rsidRPr="00AC50A9" w:rsidRDefault="00BE53D4" w:rsidP="00067E00">
      <w:pPr>
        <w:spacing w:beforeLines="50" w:before="156"/>
        <w:ind w:firstLineChars="200" w:firstLine="422"/>
        <w:jc w:val="left"/>
        <w:rPr>
          <w:rFonts w:ascii="Times New Roman" w:hAnsi="Times New Roman" w:cs="Times New Roman" w:hint="eastAsia"/>
          <w:b/>
          <w:color w:val="FF0000"/>
        </w:rPr>
      </w:pPr>
      <w:r>
        <w:rPr>
          <w:rFonts w:ascii="Times New Roman" w:hAnsi="Times New Roman" w:cs="Times New Roman" w:hint="eastAsia"/>
          <w:b/>
          <w:color w:val="FF0000"/>
        </w:rPr>
        <w:t>建议</w:t>
      </w:r>
      <w:bookmarkStart w:id="2" w:name="_GoBack"/>
      <w:bookmarkEnd w:id="2"/>
      <w:r w:rsidR="002108A9">
        <w:rPr>
          <w:rFonts w:ascii="Times New Roman" w:hAnsi="Times New Roman" w:cs="Times New Roman"/>
          <w:b/>
          <w:color w:val="FF0000"/>
        </w:rPr>
        <w:t>围绕</w:t>
      </w:r>
      <w:r w:rsidR="0061569E" w:rsidRPr="00AC50A9">
        <w:rPr>
          <w:rFonts w:ascii="Times New Roman" w:hAnsi="Times New Roman" w:cs="Times New Roman"/>
          <w:b/>
          <w:color w:val="FF0000"/>
        </w:rPr>
        <w:t>知识</w:t>
      </w:r>
      <w:r w:rsidR="00AC50A9" w:rsidRPr="00AC50A9">
        <w:rPr>
          <w:rFonts w:ascii="Times New Roman" w:hAnsi="Times New Roman" w:cs="Times New Roman" w:hint="eastAsia"/>
          <w:b/>
          <w:color w:val="FF0000"/>
        </w:rPr>
        <w:t>传授</w:t>
      </w:r>
      <w:r w:rsidR="002108A9">
        <w:rPr>
          <w:rFonts w:ascii="Times New Roman" w:hAnsi="Times New Roman" w:cs="Times New Roman" w:hint="eastAsia"/>
          <w:b/>
          <w:color w:val="FF0000"/>
        </w:rPr>
        <w:t>、</w:t>
      </w:r>
      <w:r w:rsidR="0061569E" w:rsidRPr="00AC50A9">
        <w:rPr>
          <w:rFonts w:ascii="Times New Roman" w:hAnsi="Times New Roman" w:cs="Times New Roman"/>
          <w:b/>
          <w:color w:val="FF0000"/>
        </w:rPr>
        <w:t>能力</w:t>
      </w:r>
      <w:r w:rsidR="00AC50A9" w:rsidRPr="00AC50A9">
        <w:rPr>
          <w:rFonts w:ascii="Times New Roman" w:hAnsi="Times New Roman" w:cs="Times New Roman" w:hint="eastAsia"/>
          <w:b/>
          <w:color w:val="FF0000"/>
        </w:rPr>
        <w:t>培养</w:t>
      </w:r>
      <w:r w:rsidR="002108A9">
        <w:rPr>
          <w:rFonts w:ascii="Times New Roman" w:hAnsi="Times New Roman" w:cs="Times New Roman" w:hint="eastAsia"/>
          <w:b/>
          <w:color w:val="FF0000"/>
        </w:rPr>
        <w:t>、</w:t>
      </w:r>
      <w:r w:rsidR="0061569E" w:rsidRPr="00AC50A9">
        <w:rPr>
          <w:rFonts w:ascii="Times New Roman" w:hAnsi="Times New Roman" w:cs="Times New Roman"/>
          <w:b/>
          <w:color w:val="FF0000"/>
        </w:rPr>
        <w:t>价值</w:t>
      </w:r>
      <w:r w:rsidR="00AC50A9" w:rsidRPr="00AC50A9">
        <w:rPr>
          <w:rFonts w:ascii="Times New Roman" w:hAnsi="Times New Roman" w:cs="Times New Roman" w:hint="eastAsia"/>
          <w:b/>
          <w:color w:val="FF0000"/>
        </w:rPr>
        <w:t>塑造</w:t>
      </w:r>
      <w:r w:rsidR="002108A9">
        <w:rPr>
          <w:rFonts w:ascii="Times New Roman" w:hAnsi="Times New Roman" w:cs="Times New Roman" w:hint="eastAsia"/>
          <w:b/>
          <w:color w:val="FF0000"/>
        </w:rPr>
        <w:t>三个</w:t>
      </w:r>
      <w:r w:rsidR="002108A9">
        <w:rPr>
          <w:rFonts w:ascii="Times New Roman" w:hAnsi="Times New Roman" w:cs="Times New Roman"/>
          <w:b/>
          <w:color w:val="FF0000"/>
        </w:rPr>
        <w:t>层面进行论述</w:t>
      </w:r>
    </w:p>
    <w:p w14:paraId="4EE630D0" w14:textId="77777777" w:rsidR="00DD5458" w:rsidRDefault="00DD5458" w:rsidP="00067E00">
      <w:pPr>
        <w:spacing w:beforeLines="50" w:before="156"/>
        <w:ind w:firstLineChars="200" w:firstLine="420"/>
        <w:jc w:val="left"/>
        <w:rPr>
          <w:rFonts w:ascii="Times New Roman" w:hAnsi="Times New Roman" w:cs="Times New Roman"/>
        </w:rPr>
      </w:pPr>
    </w:p>
    <w:p w14:paraId="3A3F9CD8" w14:textId="77777777" w:rsidR="00DD5458" w:rsidRPr="00A04A46" w:rsidRDefault="00DD5458" w:rsidP="00067E00">
      <w:pPr>
        <w:spacing w:beforeLines="50" w:before="156"/>
        <w:jc w:val="left"/>
        <w:rPr>
          <w:rFonts w:ascii="黑体" w:eastAsia="黑体" w:hAnsi="黑体" w:cs="Times New Roman"/>
          <w:b/>
          <w:kern w:val="0"/>
          <w:sz w:val="24"/>
        </w:rPr>
      </w:pPr>
      <w:r w:rsidRPr="00A04A46">
        <w:rPr>
          <w:rFonts w:ascii="黑体" w:eastAsia="黑体" w:hAnsi="黑体" w:cs="Times New Roman"/>
          <w:b/>
          <w:kern w:val="0"/>
          <w:sz w:val="24"/>
        </w:rPr>
        <w:t>三、教学内容和学时分配</w:t>
      </w:r>
      <w:r w:rsidRPr="00A04A46">
        <w:rPr>
          <w:rFonts w:ascii="黑体" w:eastAsia="黑体" w:hAnsi="黑体" w:cs="Times New Roman"/>
          <w:kern w:val="0"/>
          <w:sz w:val="20"/>
        </w:rPr>
        <w:t>（必备项）</w:t>
      </w:r>
    </w:p>
    <w:p w14:paraId="3570E668" w14:textId="77777777" w:rsidR="00DD5458" w:rsidRPr="00A04A46" w:rsidRDefault="00DD5458" w:rsidP="00067E00">
      <w:pPr>
        <w:snapToGrid w:val="0"/>
        <w:spacing w:beforeLines="50" w:before="156" w:afterLines="50" w:after="156"/>
        <w:rPr>
          <w:rFonts w:ascii="黑体" w:eastAsia="黑体" w:hAnsi="黑体" w:cs="Times New Roman"/>
          <w:kern w:val="0"/>
          <w:sz w:val="20"/>
        </w:rPr>
      </w:pPr>
      <w:r w:rsidRPr="00A04A46">
        <w:rPr>
          <w:rFonts w:ascii="黑体" w:eastAsia="黑体" w:hAnsi="黑体" w:cs="Times New Roman"/>
          <w:b/>
          <w:kern w:val="0"/>
          <w:sz w:val="20"/>
        </w:rPr>
        <w:t>（一）总论（或绪论、概论等）     学时（</w:t>
      </w:r>
      <w:r w:rsidRPr="00A04A46">
        <w:rPr>
          <w:rFonts w:ascii="黑体" w:eastAsia="黑体" w:hAnsi="黑体" w:cs="Times New Roman"/>
          <w:kern w:val="0"/>
          <w:sz w:val="20"/>
        </w:rPr>
        <w:t>课堂讲授学时+课程实验学时</w:t>
      </w:r>
      <w:r w:rsidRPr="00A04A46">
        <w:rPr>
          <w:rFonts w:ascii="黑体" w:eastAsia="黑体" w:hAnsi="黑体" w:cs="Times New Roman"/>
          <w:b/>
          <w:kern w:val="0"/>
          <w:sz w:val="20"/>
        </w:rPr>
        <w:t>）</w:t>
      </w:r>
    </w:p>
    <w:p w14:paraId="4743F8C0"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lastRenderedPageBreak/>
        <w:t>主要内容：</w:t>
      </w:r>
      <w:r w:rsidRPr="0072793D">
        <w:rPr>
          <w:rFonts w:ascii="Times New Roman" w:hAnsi="Times New Roman" w:cs="Times New Roman"/>
          <w:kern w:val="0"/>
          <w:sz w:val="20"/>
        </w:rPr>
        <w:t>（必备项）</w:t>
      </w:r>
    </w:p>
    <w:p w14:paraId="15AAB6D8"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教学要求：</w:t>
      </w:r>
      <w:r w:rsidRPr="0072793D">
        <w:rPr>
          <w:rFonts w:ascii="Times New Roman" w:hAnsi="Times New Roman" w:cs="Times New Roman"/>
          <w:kern w:val="0"/>
          <w:sz w:val="20"/>
        </w:rPr>
        <w:t>（必备项）</w:t>
      </w:r>
    </w:p>
    <w:p w14:paraId="51352ED2" w14:textId="77777777" w:rsidR="00DD5458" w:rsidRDefault="00DD5458" w:rsidP="00067E00">
      <w:pPr>
        <w:snapToGrid w:val="0"/>
        <w:spacing w:beforeLines="50" w:before="156" w:afterLines="50" w:after="156"/>
        <w:rPr>
          <w:rFonts w:ascii="Times New Roman" w:hAnsi="Times New Roman" w:cs="Times New Roman"/>
          <w:kern w:val="0"/>
          <w:sz w:val="20"/>
        </w:rPr>
      </w:pPr>
      <w:r w:rsidRPr="004D40ED">
        <w:rPr>
          <w:rFonts w:hint="eastAsia"/>
          <w:b/>
          <w:kern w:val="0"/>
          <w:sz w:val="20"/>
        </w:rPr>
        <w:t>课前学习要求：</w:t>
      </w:r>
      <w:r w:rsidRPr="0072793D">
        <w:rPr>
          <w:rFonts w:ascii="Times New Roman" w:hAnsi="Times New Roman" w:cs="Times New Roman"/>
          <w:kern w:val="0"/>
          <w:sz w:val="20"/>
        </w:rPr>
        <w:t>（可选项）</w:t>
      </w:r>
    </w:p>
    <w:p w14:paraId="00520A88"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重点、难点</w:t>
      </w:r>
      <w:r>
        <w:rPr>
          <w:rFonts w:ascii="Times New Roman" w:hAnsi="Times New Roman" w:cs="Times New Roman" w:hint="eastAsia"/>
          <w:b/>
          <w:kern w:val="0"/>
          <w:sz w:val="20"/>
        </w:rPr>
        <w:t>：</w:t>
      </w:r>
      <w:r w:rsidRPr="0072793D">
        <w:rPr>
          <w:rFonts w:ascii="Times New Roman" w:hAnsi="Times New Roman" w:cs="Times New Roman"/>
          <w:kern w:val="0"/>
          <w:sz w:val="20"/>
        </w:rPr>
        <w:t>（可选项）</w:t>
      </w:r>
    </w:p>
    <w:p w14:paraId="666AA785"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其它教学环节</w:t>
      </w:r>
      <w:r>
        <w:rPr>
          <w:rFonts w:ascii="Times New Roman" w:hAnsi="Times New Roman" w:cs="Times New Roman" w:hint="eastAsia"/>
          <w:b/>
          <w:kern w:val="0"/>
          <w:sz w:val="20"/>
        </w:rPr>
        <w:t>：</w:t>
      </w:r>
      <w:r w:rsidRPr="0072793D">
        <w:rPr>
          <w:rFonts w:ascii="Times New Roman" w:hAnsi="Times New Roman" w:cs="Times New Roman"/>
          <w:kern w:val="0"/>
          <w:sz w:val="20"/>
        </w:rPr>
        <w:t>（如实验、习题课、讨论课、其它实践活动）</w:t>
      </w:r>
      <w:r w:rsidRPr="0072793D">
        <w:rPr>
          <w:rFonts w:ascii="Times New Roman" w:hAnsi="Times New Roman" w:cs="Times New Roman"/>
          <w:b/>
          <w:kern w:val="0"/>
          <w:sz w:val="20"/>
        </w:rPr>
        <w:t>：</w:t>
      </w:r>
    </w:p>
    <w:p w14:paraId="24A9884A" w14:textId="77777777" w:rsidR="00DD5458" w:rsidRPr="00A04A46" w:rsidRDefault="00DD5458" w:rsidP="00067E00">
      <w:pPr>
        <w:spacing w:beforeLines="50" w:before="156"/>
        <w:rPr>
          <w:rFonts w:ascii="黑体" w:eastAsia="黑体" w:hAnsi="黑体" w:cs="Times New Roman"/>
          <w:kern w:val="0"/>
          <w:sz w:val="20"/>
        </w:rPr>
      </w:pPr>
      <w:r w:rsidRPr="00A04A46">
        <w:rPr>
          <w:rFonts w:ascii="黑体" w:eastAsia="黑体" w:hAnsi="黑体" w:cs="Times New Roman"/>
          <w:b/>
          <w:kern w:val="0"/>
          <w:sz w:val="20"/>
        </w:rPr>
        <w:t>（二）第一章……         学时（</w:t>
      </w:r>
      <w:r w:rsidRPr="00A04A46">
        <w:rPr>
          <w:rFonts w:ascii="黑体" w:eastAsia="黑体" w:hAnsi="黑体" w:cs="Times New Roman"/>
          <w:kern w:val="0"/>
          <w:sz w:val="20"/>
        </w:rPr>
        <w:t>课堂讲授学时+课程实验学时</w:t>
      </w:r>
      <w:r w:rsidRPr="00A04A46">
        <w:rPr>
          <w:rFonts w:ascii="黑体" w:eastAsia="黑体" w:hAnsi="黑体" w:cs="Times New Roman"/>
          <w:b/>
          <w:kern w:val="0"/>
          <w:sz w:val="20"/>
        </w:rPr>
        <w:t>）</w:t>
      </w:r>
    </w:p>
    <w:p w14:paraId="16DE411F"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主要内容：</w:t>
      </w:r>
      <w:r w:rsidRPr="0072793D">
        <w:rPr>
          <w:rFonts w:ascii="Times New Roman" w:hAnsi="Times New Roman" w:cs="Times New Roman"/>
          <w:kern w:val="0"/>
          <w:sz w:val="20"/>
        </w:rPr>
        <w:t>（必备项）</w:t>
      </w:r>
    </w:p>
    <w:p w14:paraId="67750B9D"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教学要求：</w:t>
      </w:r>
      <w:r w:rsidRPr="0072793D">
        <w:rPr>
          <w:rFonts w:ascii="Times New Roman" w:hAnsi="Times New Roman" w:cs="Times New Roman"/>
          <w:kern w:val="0"/>
          <w:sz w:val="20"/>
        </w:rPr>
        <w:t>（必备项）</w:t>
      </w:r>
    </w:p>
    <w:p w14:paraId="104B7F92" w14:textId="77777777" w:rsidR="00DD5458" w:rsidRDefault="00DD5458" w:rsidP="00067E00">
      <w:pPr>
        <w:snapToGrid w:val="0"/>
        <w:spacing w:beforeLines="50" w:before="156" w:afterLines="50" w:after="156"/>
        <w:rPr>
          <w:rFonts w:ascii="Times New Roman" w:hAnsi="Times New Roman" w:cs="Times New Roman"/>
          <w:kern w:val="0"/>
          <w:sz w:val="20"/>
        </w:rPr>
      </w:pPr>
      <w:r w:rsidRPr="004D40ED">
        <w:rPr>
          <w:rFonts w:hint="eastAsia"/>
          <w:b/>
          <w:kern w:val="0"/>
          <w:sz w:val="20"/>
        </w:rPr>
        <w:t>课前学习要求：</w:t>
      </w:r>
      <w:r w:rsidRPr="0072793D">
        <w:rPr>
          <w:rFonts w:ascii="Times New Roman" w:hAnsi="Times New Roman" w:cs="Times New Roman"/>
          <w:kern w:val="0"/>
          <w:sz w:val="20"/>
        </w:rPr>
        <w:t>（可选项）</w:t>
      </w:r>
    </w:p>
    <w:p w14:paraId="3B69CF58"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重点、难点：</w:t>
      </w:r>
      <w:r w:rsidRPr="0072793D">
        <w:rPr>
          <w:rFonts w:ascii="Times New Roman" w:hAnsi="Times New Roman" w:cs="Times New Roman"/>
          <w:kern w:val="0"/>
          <w:sz w:val="20"/>
        </w:rPr>
        <w:t>（可选项）</w:t>
      </w:r>
    </w:p>
    <w:p w14:paraId="65442B7F" w14:textId="77777777" w:rsidR="00DD5458" w:rsidRDefault="00DD5458" w:rsidP="00067E00">
      <w:pPr>
        <w:snapToGrid w:val="0"/>
        <w:spacing w:beforeLines="50" w:before="156" w:afterLines="50" w:after="156"/>
        <w:rPr>
          <w:rFonts w:ascii="Times New Roman" w:hAnsi="Times New Roman" w:cs="Times New Roman"/>
          <w:kern w:val="0"/>
          <w:sz w:val="20"/>
        </w:rPr>
      </w:pPr>
      <w:r w:rsidRPr="0072793D">
        <w:rPr>
          <w:rFonts w:ascii="Times New Roman" w:hAnsi="Times New Roman" w:cs="Times New Roman"/>
          <w:b/>
          <w:kern w:val="0"/>
          <w:sz w:val="20"/>
        </w:rPr>
        <w:t>其它教学环节：</w:t>
      </w:r>
      <w:r w:rsidRPr="0072793D">
        <w:rPr>
          <w:rFonts w:ascii="Times New Roman" w:hAnsi="Times New Roman" w:cs="Times New Roman"/>
          <w:kern w:val="0"/>
          <w:sz w:val="20"/>
        </w:rPr>
        <w:t>（如实验、习题课、讨论课、其它实践活动）</w:t>
      </w:r>
      <w:r w:rsidRPr="0072793D">
        <w:rPr>
          <w:rFonts w:ascii="Times New Roman" w:hAnsi="Times New Roman" w:cs="Times New Roman"/>
          <w:b/>
          <w:kern w:val="0"/>
          <w:sz w:val="20"/>
        </w:rPr>
        <w:t>：</w:t>
      </w:r>
    </w:p>
    <w:p w14:paraId="0345A0C0" w14:textId="77777777" w:rsidR="00DD5458" w:rsidRPr="00A04A46" w:rsidRDefault="00DD5458" w:rsidP="00067E00">
      <w:pPr>
        <w:spacing w:beforeLines="50" w:before="156"/>
        <w:rPr>
          <w:rFonts w:ascii="黑体" w:eastAsia="黑体" w:hAnsi="黑体" w:cs="Times New Roman"/>
          <w:kern w:val="0"/>
          <w:sz w:val="20"/>
        </w:rPr>
      </w:pPr>
      <w:r w:rsidRPr="00A04A46">
        <w:rPr>
          <w:rFonts w:ascii="黑体" w:eastAsia="黑体" w:hAnsi="黑体" w:cs="Times New Roman"/>
          <w:b/>
          <w:kern w:val="0"/>
          <w:sz w:val="20"/>
        </w:rPr>
        <w:t>（三）第二章……         学时（</w:t>
      </w:r>
      <w:r w:rsidRPr="00A04A46">
        <w:rPr>
          <w:rFonts w:ascii="黑体" w:eastAsia="黑体" w:hAnsi="黑体" w:cs="Times New Roman"/>
          <w:kern w:val="0"/>
          <w:sz w:val="20"/>
        </w:rPr>
        <w:t>课堂讲授学时+课程实验学时</w:t>
      </w:r>
      <w:r w:rsidRPr="00A04A46">
        <w:rPr>
          <w:rFonts w:ascii="黑体" w:eastAsia="黑体" w:hAnsi="黑体" w:cs="Times New Roman"/>
          <w:b/>
          <w:kern w:val="0"/>
          <w:sz w:val="20"/>
        </w:rPr>
        <w:t>）</w:t>
      </w:r>
    </w:p>
    <w:p w14:paraId="213491A9" w14:textId="77777777" w:rsidR="00DD5458" w:rsidRDefault="00DD5458" w:rsidP="00067E00">
      <w:pPr>
        <w:spacing w:beforeLines="50" w:before="156"/>
        <w:jc w:val="left"/>
        <w:rPr>
          <w:rFonts w:ascii="Times New Roman" w:hAnsi="Times New Roman" w:cs="Times New Roman"/>
          <w:b/>
          <w:kern w:val="0"/>
          <w:sz w:val="20"/>
        </w:rPr>
      </w:pPr>
      <w:r w:rsidRPr="0072793D">
        <w:rPr>
          <w:rFonts w:ascii="Times New Roman" w:hAnsi="Times New Roman" w:cs="Times New Roman"/>
          <w:b/>
          <w:kern w:val="0"/>
          <w:sz w:val="20"/>
        </w:rPr>
        <w:t>……</w:t>
      </w:r>
    </w:p>
    <w:p w14:paraId="78C4C4CE" w14:textId="77777777" w:rsidR="00DD5458" w:rsidRDefault="00DD5458" w:rsidP="00067E00">
      <w:pPr>
        <w:spacing w:beforeLines="50" w:before="156"/>
        <w:jc w:val="left"/>
        <w:rPr>
          <w:rFonts w:ascii="Times New Roman" w:hAnsi="Times New Roman" w:cs="Times New Roman"/>
          <w:b/>
          <w:kern w:val="0"/>
          <w:sz w:val="20"/>
        </w:rPr>
      </w:pPr>
    </w:p>
    <w:p w14:paraId="2FBEFD76" w14:textId="77777777" w:rsidR="00DD5458" w:rsidRPr="00A04A46" w:rsidRDefault="00DD5458" w:rsidP="00067E00">
      <w:pPr>
        <w:spacing w:beforeLines="50" w:before="156"/>
        <w:rPr>
          <w:rFonts w:ascii="黑体" w:eastAsia="黑体" w:hAnsi="黑体" w:cs="Times New Roman"/>
          <w:b/>
          <w:kern w:val="0"/>
          <w:sz w:val="20"/>
        </w:rPr>
      </w:pPr>
      <w:r w:rsidRPr="00A04A46">
        <w:rPr>
          <w:rFonts w:ascii="黑体" w:eastAsia="黑体" w:hAnsi="黑体" w:cs="Times New Roman"/>
          <w:b/>
          <w:kern w:val="0"/>
          <w:sz w:val="20"/>
        </w:rPr>
        <w:t>（四）第三章……         学时（</w:t>
      </w:r>
      <w:r w:rsidRPr="00A04A46">
        <w:rPr>
          <w:rFonts w:ascii="黑体" w:eastAsia="黑体" w:hAnsi="黑体" w:cs="Times New Roman"/>
          <w:kern w:val="0"/>
          <w:sz w:val="20"/>
        </w:rPr>
        <w:t>课堂讲授学时+课程实验学时</w:t>
      </w:r>
      <w:r w:rsidRPr="00A04A46">
        <w:rPr>
          <w:rFonts w:ascii="黑体" w:eastAsia="黑体" w:hAnsi="黑体" w:cs="Times New Roman"/>
          <w:b/>
          <w:kern w:val="0"/>
          <w:sz w:val="20"/>
        </w:rPr>
        <w:t>）</w:t>
      </w:r>
    </w:p>
    <w:p w14:paraId="4D0E5DA0" w14:textId="77777777" w:rsidR="00DD5458" w:rsidRDefault="00DD5458" w:rsidP="00067E00">
      <w:pPr>
        <w:spacing w:beforeLines="50" w:before="156"/>
        <w:jc w:val="left"/>
        <w:rPr>
          <w:rFonts w:ascii="Times New Roman" w:hAnsi="Times New Roman" w:cs="Times New Roman"/>
          <w:b/>
          <w:kern w:val="0"/>
          <w:sz w:val="20"/>
        </w:rPr>
      </w:pPr>
      <w:r w:rsidRPr="0072793D">
        <w:rPr>
          <w:rFonts w:ascii="Times New Roman" w:hAnsi="Times New Roman" w:cs="Times New Roman"/>
          <w:b/>
          <w:kern w:val="0"/>
          <w:sz w:val="20"/>
        </w:rPr>
        <w:t>……</w:t>
      </w:r>
    </w:p>
    <w:p w14:paraId="3B2AA116" w14:textId="77777777" w:rsidR="00DD5458" w:rsidRDefault="00DD5458" w:rsidP="00067E00">
      <w:pPr>
        <w:spacing w:beforeLines="50" w:before="156"/>
        <w:jc w:val="left"/>
        <w:rPr>
          <w:rFonts w:ascii="Times New Roman" w:hAnsi="Times New Roman" w:cs="Times New Roman"/>
          <w:b/>
          <w:kern w:val="0"/>
          <w:sz w:val="20"/>
        </w:rPr>
      </w:pPr>
      <w:r w:rsidRPr="0072793D">
        <w:rPr>
          <w:rFonts w:ascii="Times New Roman" w:hAnsi="Times New Roman" w:cs="Times New Roman"/>
          <w:b/>
          <w:kern w:val="0"/>
          <w:sz w:val="20"/>
        </w:rPr>
        <w:t>……</w:t>
      </w:r>
    </w:p>
    <w:p w14:paraId="6D729A49" w14:textId="77777777" w:rsidR="00DD5458" w:rsidRPr="00A04A46" w:rsidRDefault="00DD5458" w:rsidP="00067E00">
      <w:pPr>
        <w:spacing w:beforeLines="50" w:before="156"/>
        <w:rPr>
          <w:rFonts w:ascii="黑体" w:eastAsia="黑体" w:hAnsi="黑体" w:cs="Times New Roman"/>
          <w:kern w:val="0"/>
          <w:sz w:val="20"/>
        </w:rPr>
      </w:pPr>
      <w:r w:rsidRPr="00A04A46">
        <w:rPr>
          <w:rFonts w:ascii="黑体" w:eastAsia="黑体" w:hAnsi="黑体" w:cs="Times New Roman"/>
          <w:b/>
          <w:kern w:val="0"/>
          <w:sz w:val="24"/>
        </w:rPr>
        <w:t>四、教材与学习资源</w:t>
      </w:r>
      <w:r w:rsidRPr="00A04A46">
        <w:rPr>
          <w:rFonts w:ascii="黑体" w:eastAsia="黑体" w:hAnsi="黑体" w:cs="Times New Roman"/>
          <w:kern w:val="0"/>
          <w:sz w:val="20"/>
        </w:rPr>
        <w:t>（必备项）</w:t>
      </w:r>
    </w:p>
    <w:p w14:paraId="6095E5CB" w14:textId="77777777" w:rsidR="00DD5458" w:rsidRPr="00A04A46" w:rsidRDefault="00DD5458" w:rsidP="00067E00">
      <w:pPr>
        <w:spacing w:beforeLines="50" w:before="156"/>
        <w:ind w:firstLineChars="200" w:firstLine="400"/>
        <w:rPr>
          <w:rFonts w:ascii="黑体" w:eastAsia="黑体" w:hAnsi="黑体" w:cs="Times New Roman"/>
          <w:kern w:val="0"/>
          <w:sz w:val="20"/>
        </w:rPr>
      </w:pPr>
    </w:p>
    <w:p w14:paraId="719D7F93" w14:textId="77777777" w:rsidR="00DD5458" w:rsidRDefault="00DD5458" w:rsidP="00067E00">
      <w:pPr>
        <w:spacing w:beforeLines="50" w:before="156"/>
        <w:ind w:firstLineChars="200" w:firstLine="400"/>
        <w:rPr>
          <w:rFonts w:ascii="Times New Roman" w:hAnsi="Times New Roman" w:cs="Times New Roman"/>
          <w:kern w:val="0"/>
          <w:sz w:val="20"/>
        </w:rPr>
      </w:pPr>
    </w:p>
    <w:p w14:paraId="42341AA5" w14:textId="77777777" w:rsidR="00DD5458" w:rsidRPr="00A04A46" w:rsidRDefault="00DD5458" w:rsidP="00067E00">
      <w:pPr>
        <w:spacing w:beforeLines="50" w:before="156"/>
        <w:rPr>
          <w:rFonts w:ascii="黑体" w:eastAsia="黑体" w:hAnsi="黑体" w:cs="Times New Roman"/>
          <w:kern w:val="0"/>
          <w:sz w:val="20"/>
        </w:rPr>
      </w:pPr>
      <w:r w:rsidRPr="00A04A46">
        <w:rPr>
          <w:rFonts w:ascii="黑体" w:eastAsia="黑体" w:hAnsi="黑体" w:cs="Times New Roman"/>
          <w:b/>
          <w:kern w:val="0"/>
          <w:sz w:val="24"/>
        </w:rPr>
        <w:t>五、教学策略与方法建议</w:t>
      </w:r>
      <w:r w:rsidRPr="00A04A46">
        <w:rPr>
          <w:rFonts w:ascii="黑体" w:eastAsia="黑体" w:hAnsi="黑体" w:cs="Times New Roman"/>
          <w:kern w:val="0"/>
          <w:sz w:val="20"/>
        </w:rPr>
        <w:t>（可选项）</w:t>
      </w:r>
    </w:p>
    <w:p w14:paraId="63EF09AD" w14:textId="77777777" w:rsidR="00DD5458" w:rsidRDefault="00DD5458" w:rsidP="00067E00">
      <w:pPr>
        <w:spacing w:beforeLines="50" w:before="156"/>
        <w:ind w:firstLineChars="200" w:firstLine="400"/>
        <w:rPr>
          <w:rFonts w:ascii="Times New Roman" w:hAnsi="Times New Roman" w:cs="Times New Roman"/>
          <w:kern w:val="0"/>
          <w:sz w:val="20"/>
        </w:rPr>
      </w:pPr>
    </w:p>
    <w:p w14:paraId="6453149A" w14:textId="77777777" w:rsidR="00DD5458" w:rsidRDefault="00DD5458" w:rsidP="00067E00">
      <w:pPr>
        <w:spacing w:beforeLines="50" w:before="156"/>
        <w:ind w:firstLineChars="200" w:firstLine="400"/>
        <w:rPr>
          <w:rFonts w:ascii="Times New Roman" w:hAnsi="Times New Roman" w:cs="Times New Roman"/>
          <w:kern w:val="0"/>
          <w:sz w:val="20"/>
        </w:rPr>
      </w:pPr>
    </w:p>
    <w:p w14:paraId="624A4138" w14:textId="77777777" w:rsidR="00DD5458" w:rsidRPr="00A04A46" w:rsidRDefault="00DD5458" w:rsidP="00067E00">
      <w:pPr>
        <w:spacing w:beforeLines="50" w:before="156"/>
        <w:jc w:val="left"/>
        <w:rPr>
          <w:rFonts w:ascii="黑体" w:eastAsia="黑体" w:hAnsi="黑体" w:cs="Times New Roman"/>
          <w:kern w:val="0"/>
          <w:sz w:val="20"/>
        </w:rPr>
      </w:pPr>
      <w:r w:rsidRPr="00A04A46">
        <w:rPr>
          <w:rFonts w:ascii="黑体" w:eastAsia="黑体" w:hAnsi="黑体" w:cs="Times New Roman"/>
          <w:b/>
          <w:kern w:val="0"/>
          <w:sz w:val="24"/>
        </w:rPr>
        <w:t>六、考核方式</w:t>
      </w:r>
      <w:r w:rsidRPr="00A04A46">
        <w:rPr>
          <w:rFonts w:ascii="黑体" w:eastAsia="黑体" w:hAnsi="黑体" w:cs="Times New Roman"/>
          <w:kern w:val="0"/>
          <w:sz w:val="20"/>
        </w:rPr>
        <w:t>（必备项）</w:t>
      </w:r>
    </w:p>
    <w:p w14:paraId="6B9B887F" w14:textId="4EC05242" w:rsidR="00C7478D" w:rsidRPr="00BE53D4" w:rsidRDefault="00C7478D" w:rsidP="00C7478D">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sidRPr="00BE53D4">
        <w:rPr>
          <w:rFonts w:ascii="楷体" w:eastAsia="楷体" w:hAnsi="楷体" w:hint="eastAsia"/>
          <w:b/>
          <w:color w:val="C00000"/>
          <w:bdr w:val="none" w:sz="0" w:space="0" w:color="auto" w:frame="1"/>
        </w:rPr>
        <w:t>1</w:t>
      </w:r>
      <w:r w:rsidRPr="00BE53D4">
        <w:rPr>
          <w:rFonts w:ascii="楷体" w:eastAsia="楷体" w:hAnsi="楷体"/>
          <w:b/>
          <w:color w:val="C00000"/>
          <w:bdr w:val="none" w:sz="0" w:space="0" w:color="auto" w:frame="1"/>
        </w:rPr>
        <w:t>.明确考核形式；</w:t>
      </w:r>
    </w:p>
    <w:p w14:paraId="2EB81864" w14:textId="77777777" w:rsidR="00C7478D" w:rsidRPr="00BE53D4" w:rsidRDefault="00C7478D" w:rsidP="00C7478D">
      <w:pPr>
        <w:pStyle w:val="a5"/>
        <w:shd w:val="clear" w:color="auto" w:fill="FFFFFF"/>
        <w:adjustRightInd w:val="0"/>
        <w:snapToGrid w:val="0"/>
        <w:spacing w:before="0" w:beforeAutospacing="0" w:after="0" w:afterAutospacing="0"/>
        <w:jc w:val="both"/>
        <w:rPr>
          <w:rFonts w:ascii="楷体" w:eastAsia="楷体" w:hAnsi="楷体"/>
          <w:b/>
          <w:color w:val="C00000"/>
          <w:bdr w:val="none" w:sz="0" w:space="0" w:color="auto" w:frame="1"/>
        </w:rPr>
      </w:pPr>
      <w:r w:rsidRPr="00BE53D4">
        <w:rPr>
          <w:rFonts w:ascii="楷体" w:eastAsia="楷体" w:hAnsi="楷体" w:hint="eastAsia"/>
          <w:b/>
          <w:color w:val="C00000"/>
          <w:bdr w:val="none" w:sz="0" w:space="0" w:color="auto" w:frame="1"/>
        </w:rPr>
        <w:t>2</w:t>
      </w:r>
      <w:r w:rsidRPr="00BE53D4">
        <w:rPr>
          <w:rFonts w:ascii="楷体" w:eastAsia="楷体" w:hAnsi="楷体"/>
          <w:b/>
          <w:color w:val="C00000"/>
          <w:bdr w:val="none" w:sz="0" w:space="0" w:color="auto" w:frame="1"/>
        </w:rPr>
        <w:t>.明确成绩占比；</w:t>
      </w:r>
    </w:p>
    <w:p w14:paraId="5F6A7F1E" w14:textId="18CC4230" w:rsidR="004F69FD" w:rsidRPr="00BE53D4" w:rsidRDefault="004F69FD" w:rsidP="00C7478D">
      <w:pPr>
        <w:pStyle w:val="a5"/>
        <w:shd w:val="clear" w:color="auto" w:fill="FFFFFF"/>
        <w:adjustRightInd w:val="0"/>
        <w:snapToGrid w:val="0"/>
        <w:spacing w:before="0" w:beforeAutospacing="0" w:after="0" w:afterAutospacing="0"/>
        <w:jc w:val="both"/>
        <w:rPr>
          <w:rFonts w:ascii="楷体" w:eastAsia="楷体" w:hAnsi="楷体" w:hint="eastAsia"/>
          <w:b/>
          <w:color w:val="C00000"/>
          <w:bdr w:val="none" w:sz="0" w:space="0" w:color="auto" w:frame="1"/>
        </w:rPr>
      </w:pPr>
      <w:r w:rsidRPr="00BE53D4">
        <w:rPr>
          <w:rFonts w:ascii="楷体" w:eastAsia="楷体" w:hAnsi="楷体" w:hint="eastAsia"/>
          <w:b/>
          <w:color w:val="C00000"/>
          <w:bdr w:val="none" w:sz="0" w:space="0" w:color="auto" w:frame="1"/>
        </w:rPr>
        <w:t>3</w:t>
      </w:r>
      <w:r w:rsidRPr="00BE53D4">
        <w:rPr>
          <w:rFonts w:ascii="楷体" w:eastAsia="楷体" w:hAnsi="楷体"/>
          <w:b/>
          <w:color w:val="C00000"/>
          <w:bdr w:val="none" w:sz="0" w:space="0" w:color="auto" w:frame="1"/>
        </w:rPr>
        <w:t>.建议平时成绩考核形式多样化</w:t>
      </w:r>
    </w:p>
    <w:p w14:paraId="17773E2B" w14:textId="296E23AA" w:rsidR="00DD5458" w:rsidRPr="00C7478D" w:rsidRDefault="00DD5458" w:rsidP="007A23A9">
      <w:pPr>
        <w:pStyle w:val="a5"/>
        <w:shd w:val="clear" w:color="auto" w:fill="FFFFFF"/>
        <w:adjustRightInd w:val="0"/>
        <w:snapToGrid w:val="0"/>
        <w:spacing w:before="0" w:beforeAutospacing="0" w:after="0" w:afterAutospacing="0"/>
        <w:jc w:val="both"/>
        <w:rPr>
          <w:rFonts w:ascii="Times New Roman" w:hAnsi="Times New Roman" w:cs="Times New Roman"/>
          <w:sz w:val="20"/>
        </w:rPr>
      </w:pPr>
    </w:p>
    <w:p w14:paraId="5498C64B" w14:textId="77777777" w:rsidR="00DD5458" w:rsidRPr="0072793D" w:rsidRDefault="00DD5458" w:rsidP="00DD5458">
      <w:pPr>
        <w:ind w:firstLineChars="200" w:firstLine="420"/>
        <w:jc w:val="left"/>
        <w:rPr>
          <w:rFonts w:ascii="Times New Roman" w:hAnsi="Times New Roman" w:cs="Times New Roman"/>
        </w:rPr>
      </w:pPr>
    </w:p>
    <w:p w14:paraId="79FDA5C2" w14:textId="77777777" w:rsidR="000150FD" w:rsidRDefault="000150FD" w:rsidP="003729B3">
      <w:pPr>
        <w:ind w:right="400"/>
        <w:jc w:val="right"/>
        <w:rPr>
          <w:rFonts w:ascii="Times New Roman" w:hAnsi="Times New Roman" w:cs="Times New Roman"/>
          <w:kern w:val="0"/>
          <w:sz w:val="20"/>
        </w:rPr>
      </w:pPr>
    </w:p>
    <w:p w14:paraId="12CCFB5D" w14:textId="2161777E" w:rsidR="000150FD" w:rsidRDefault="000150FD" w:rsidP="000150FD">
      <w:pPr>
        <w:ind w:right="400"/>
        <w:jc w:val="right"/>
        <w:rPr>
          <w:rFonts w:ascii="Times New Roman" w:hAnsi="Times New Roman" w:cs="Times New Roman"/>
          <w:kern w:val="0"/>
          <w:sz w:val="20"/>
        </w:rPr>
      </w:pPr>
      <w:bookmarkStart w:id="3" w:name="OLE_LINK2"/>
      <w:r w:rsidRPr="0072793D">
        <w:rPr>
          <w:rFonts w:ascii="Times New Roman" w:hAnsi="Times New Roman" w:cs="Times New Roman"/>
          <w:kern w:val="0"/>
          <w:sz w:val="20"/>
        </w:rPr>
        <w:t>【</w:t>
      </w:r>
      <w:r w:rsidRPr="0072793D">
        <w:rPr>
          <w:rFonts w:ascii="Times New Roman" w:hAnsi="Times New Roman" w:cs="Times New Roman"/>
          <w:b/>
          <w:kern w:val="0"/>
          <w:sz w:val="20"/>
        </w:rPr>
        <w:t>编</w:t>
      </w:r>
      <w:r>
        <w:rPr>
          <w:rFonts w:ascii="Times New Roman" w:hAnsi="Times New Roman" w:cs="Times New Roman" w:hint="eastAsia"/>
          <w:b/>
          <w:kern w:val="0"/>
          <w:sz w:val="20"/>
        </w:rPr>
        <w:t xml:space="preserve"> </w:t>
      </w:r>
      <w:r w:rsidRPr="0072793D">
        <w:rPr>
          <w:rFonts w:ascii="Times New Roman" w:hAnsi="Times New Roman" w:cs="Times New Roman"/>
          <w:b/>
          <w:kern w:val="0"/>
          <w:sz w:val="20"/>
        </w:rPr>
        <w:t>写</w:t>
      </w:r>
      <w:r>
        <w:rPr>
          <w:rFonts w:ascii="Times New Roman" w:hAnsi="Times New Roman" w:cs="Times New Roman" w:hint="eastAsia"/>
          <w:b/>
          <w:kern w:val="0"/>
          <w:sz w:val="20"/>
        </w:rPr>
        <w:t xml:space="preserve"> </w:t>
      </w:r>
      <w:r>
        <w:rPr>
          <w:rFonts w:ascii="Times New Roman" w:hAnsi="Times New Roman" w:cs="Times New Roman" w:hint="eastAsia"/>
          <w:b/>
          <w:kern w:val="0"/>
          <w:sz w:val="20"/>
        </w:rPr>
        <w:t>者</w:t>
      </w:r>
      <w:r w:rsidRPr="0072793D">
        <w:rPr>
          <w:rFonts w:ascii="Times New Roman" w:hAnsi="Times New Roman" w:cs="Times New Roman"/>
          <w:kern w:val="0"/>
          <w:sz w:val="20"/>
        </w:rPr>
        <w:t>】</w:t>
      </w:r>
      <w:bookmarkEnd w:id="3"/>
      <w:r w:rsidRPr="0072793D">
        <w:rPr>
          <w:rFonts w:ascii="Times New Roman" w:hAnsi="Times New Roman" w:cs="Times New Roman"/>
          <w:kern w:val="0"/>
          <w:sz w:val="20"/>
        </w:rPr>
        <w:t>：（</w:t>
      </w:r>
      <w:r>
        <w:rPr>
          <w:rFonts w:ascii="Times New Roman" w:hAnsi="Times New Roman" w:cs="Times New Roman" w:hint="eastAsia"/>
          <w:kern w:val="0"/>
          <w:sz w:val="20"/>
        </w:rPr>
        <w:t>必备</w:t>
      </w:r>
      <w:r w:rsidRPr="0072793D">
        <w:rPr>
          <w:rFonts w:ascii="Times New Roman" w:hAnsi="Times New Roman" w:cs="Times New Roman"/>
          <w:kern w:val="0"/>
          <w:sz w:val="20"/>
        </w:rPr>
        <w:t>项）</w:t>
      </w:r>
    </w:p>
    <w:p w14:paraId="195A760F" w14:textId="5CD3EA3D" w:rsidR="00DE6642" w:rsidRPr="000150FD" w:rsidRDefault="003729B3" w:rsidP="000150FD">
      <w:pPr>
        <w:ind w:right="400"/>
        <w:jc w:val="right"/>
        <w:rPr>
          <w:rFonts w:ascii="Times New Roman" w:hAnsi="Times New Roman" w:cs="Times New Roman"/>
          <w:kern w:val="0"/>
          <w:sz w:val="20"/>
        </w:rPr>
      </w:pPr>
      <w:r w:rsidRPr="0072793D">
        <w:rPr>
          <w:rFonts w:ascii="Times New Roman" w:hAnsi="Times New Roman" w:cs="Times New Roman"/>
          <w:kern w:val="0"/>
          <w:sz w:val="20"/>
        </w:rPr>
        <w:t>【</w:t>
      </w:r>
      <w:r w:rsidRPr="0072793D">
        <w:rPr>
          <w:rFonts w:ascii="Times New Roman" w:hAnsi="Times New Roman" w:cs="Times New Roman"/>
          <w:b/>
          <w:kern w:val="0"/>
          <w:sz w:val="20"/>
        </w:rPr>
        <w:t>编写日期</w:t>
      </w:r>
      <w:r w:rsidRPr="0072793D">
        <w:rPr>
          <w:rFonts w:ascii="Times New Roman" w:hAnsi="Times New Roman" w:cs="Times New Roman"/>
          <w:kern w:val="0"/>
          <w:sz w:val="20"/>
        </w:rPr>
        <w:t>】：（</w:t>
      </w:r>
      <w:r w:rsidR="000150FD">
        <w:rPr>
          <w:rFonts w:ascii="Times New Roman" w:hAnsi="Times New Roman" w:cs="Times New Roman" w:hint="eastAsia"/>
          <w:kern w:val="0"/>
          <w:sz w:val="20"/>
        </w:rPr>
        <w:t>必备</w:t>
      </w:r>
      <w:r w:rsidR="000150FD" w:rsidRPr="0072793D">
        <w:rPr>
          <w:rFonts w:ascii="Times New Roman" w:hAnsi="Times New Roman" w:cs="Times New Roman"/>
          <w:kern w:val="0"/>
          <w:sz w:val="20"/>
        </w:rPr>
        <w:t>项</w:t>
      </w:r>
      <w:r w:rsidRPr="0072793D">
        <w:rPr>
          <w:rFonts w:ascii="Times New Roman" w:hAnsi="Times New Roman" w:cs="Times New Roman"/>
          <w:kern w:val="0"/>
          <w:sz w:val="20"/>
        </w:rPr>
        <w:t>）</w:t>
      </w:r>
    </w:p>
    <w:sectPr w:rsidR="00DE6642" w:rsidRPr="000150FD" w:rsidSect="00DE6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1E2F2" w14:textId="77777777" w:rsidR="00214170" w:rsidRDefault="00214170" w:rsidP="00E12A44">
      <w:r>
        <w:separator/>
      </w:r>
    </w:p>
  </w:endnote>
  <w:endnote w:type="continuationSeparator" w:id="0">
    <w:p w14:paraId="3969FB0F" w14:textId="77777777" w:rsidR="00214170" w:rsidRDefault="00214170" w:rsidP="00E1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5CA5F" w14:textId="77777777" w:rsidR="00214170" w:rsidRDefault="00214170" w:rsidP="00E12A44">
      <w:r>
        <w:separator/>
      </w:r>
    </w:p>
  </w:footnote>
  <w:footnote w:type="continuationSeparator" w:id="0">
    <w:p w14:paraId="32937DB4" w14:textId="77777777" w:rsidR="00214170" w:rsidRDefault="00214170" w:rsidP="00E1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458"/>
    <w:rsid w:val="000150FD"/>
    <w:rsid w:val="00033E25"/>
    <w:rsid w:val="00067E00"/>
    <w:rsid w:val="000744B4"/>
    <w:rsid w:val="000B2DD2"/>
    <w:rsid w:val="000B477F"/>
    <w:rsid w:val="00102B95"/>
    <w:rsid w:val="00114AFD"/>
    <w:rsid w:val="001506BF"/>
    <w:rsid w:val="00155028"/>
    <w:rsid w:val="002108A9"/>
    <w:rsid w:val="00214170"/>
    <w:rsid w:val="00244CC6"/>
    <w:rsid w:val="00292650"/>
    <w:rsid w:val="002B6E91"/>
    <w:rsid w:val="002F1F93"/>
    <w:rsid w:val="003729B3"/>
    <w:rsid w:val="003B73B1"/>
    <w:rsid w:val="00486846"/>
    <w:rsid w:val="004A5FA9"/>
    <w:rsid w:val="004E5A0D"/>
    <w:rsid w:val="004F69FD"/>
    <w:rsid w:val="005C7152"/>
    <w:rsid w:val="005E49E2"/>
    <w:rsid w:val="005F2595"/>
    <w:rsid w:val="0061569E"/>
    <w:rsid w:val="00625BCE"/>
    <w:rsid w:val="006B6A00"/>
    <w:rsid w:val="00723F22"/>
    <w:rsid w:val="00741BB9"/>
    <w:rsid w:val="00744ABF"/>
    <w:rsid w:val="007A23A9"/>
    <w:rsid w:val="0082795F"/>
    <w:rsid w:val="008743D3"/>
    <w:rsid w:val="008C56B3"/>
    <w:rsid w:val="008D40AF"/>
    <w:rsid w:val="008F1540"/>
    <w:rsid w:val="008F179D"/>
    <w:rsid w:val="00927D24"/>
    <w:rsid w:val="00971D70"/>
    <w:rsid w:val="00990E8E"/>
    <w:rsid w:val="00A358A3"/>
    <w:rsid w:val="00A60E75"/>
    <w:rsid w:val="00AC50A9"/>
    <w:rsid w:val="00B52FF9"/>
    <w:rsid w:val="00BE24E3"/>
    <w:rsid w:val="00BE53D4"/>
    <w:rsid w:val="00C7478D"/>
    <w:rsid w:val="00C93454"/>
    <w:rsid w:val="00CA7BD3"/>
    <w:rsid w:val="00DD5458"/>
    <w:rsid w:val="00DE6642"/>
    <w:rsid w:val="00DF4895"/>
    <w:rsid w:val="00E12A44"/>
    <w:rsid w:val="00E82AEB"/>
    <w:rsid w:val="00EC1D25"/>
    <w:rsid w:val="00ED1AEF"/>
    <w:rsid w:val="00F5474A"/>
    <w:rsid w:val="00F74A33"/>
    <w:rsid w:val="00F757A6"/>
    <w:rsid w:val="00F92E68"/>
    <w:rsid w:val="00FB4505"/>
    <w:rsid w:val="00FC64FE"/>
    <w:rsid w:val="00FF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C8443"/>
  <w15:docId w15:val="{B59A7E50-8338-43DA-90FB-82D33C92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2A44"/>
    <w:rPr>
      <w:sz w:val="18"/>
      <w:szCs w:val="18"/>
    </w:rPr>
  </w:style>
  <w:style w:type="paragraph" w:styleId="a4">
    <w:name w:val="footer"/>
    <w:basedOn w:val="a"/>
    <w:link w:val="Char0"/>
    <w:uiPriority w:val="99"/>
    <w:semiHidden/>
    <w:unhideWhenUsed/>
    <w:rsid w:val="00E12A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2A44"/>
    <w:rPr>
      <w:sz w:val="18"/>
      <w:szCs w:val="18"/>
    </w:rPr>
  </w:style>
  <w:style w:type="paragraph" w:styleId="a5">
    <w:name w:val="Normal (Web)"/>
    <w:basedOn w:val="a"/>
    <w:uiPriority w:val="99"/>
    <w:unhideWhenUsed/>
    <w:rsid w:val="003729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168</Words>
  <Characters>963</Characters>
  <Application>Microsoft Office Word</Application>
  <DocSecurity>0</DocSecurity>
  <Lines>8</Lines>
  <Paragraphs>2</Paragraphs>
  <ScaleCrop>false</ScaleCrop>
  <Company>Lenovo</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GT</cp:lastModifiedBy>
  <cp:revision>46</cp:revision>
  <dcterms:created xsi:type="dcterms:W3CDTF">2014-10-27T06:30:00Z</dcterms:created>
  <dcterms:modified xsi:type="dcterms:W3CDTF">2023-11-01T07:35:00Z</dcterms:modified>
</cp:coreProperties>
</file>